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41D" w14:textId="62940227" w:rsidR="00274DD8" w:rsidRDefault="00BC08FE">
      <w:r>
        <w:rPr>
          <w:rFonts w:hint="eastAsia"/>
        </w:rPr>
        <w:t>各会員　様</w:t>
      </w:r>
    </w:p>
    <w:p w14:paraId="65BEC32D" w14:textId="77777777" w:rsidR="00BC08FE" w:rsidRDefault="00BC08FE"/>
    <w:p w14:paraId="3ABAC714" w14:textId="086B864D" w:rsidR="00BC08FE" w:rsidRPr="00BC08FE" w:rsidRDefault="00BC08FE" w:rsidP="00BC08FE">
      <w:pPr>
        <w:rPr>
          <w:b/>
          <w:bCs/>
          <w:sz w:val="28"/>
          <w:szCs w:val="28"/>
        </w:rPr>
      </w:pPr>
      <w:r w:rsidRPr="00BC08FE">
        <w:rPr>
          <w:rFonts w:hint="eastAsia"/>
          <w:b/>
          <w:bCs/>
          <w:sz w:val="28"/>
          <w:szCs w:val="28"/>
        </w:rPr>
        <w:t>令和5年度第1回昇級昇段審査会及び審判審査会の結果について</w:t>
      </w:r>
    </w:p>
    <w:p w14:paraId="21430DE1" w14:textId="77777777" w:rsidR="00BC08FE" w:rsidRDefault="00BC08FE" w:rsidP="00BC08FE">
      <w:pPr>
        <w:rPr>
          <w:sz w:val="24"/>
          <w:szCs w:val="24"/>
        </w:rPr>
      </w:pPr>
    </w:p>
    <w:p w14:paraId="1E80BB69" w14:textId="37DC80B9" w:rsidR="00BC08FE" w:rsidRDefault="00BC08FE" w:rsidP="00BC08FE">
      <w:pPr>
        <w:rPr>
          <w:sz w:val="24"/>
          <w:szCs w:val="24"/>
        </w:rPr>
      </w:pPr>
      <w:r>
        <w:rPr>
          <w:rFonts w:hint="eastAsia"/>
          <w:sz w:val="24"/>
          <w:szCs w:val="24"/>
        </w:rPr>
        <w:t>判定会議において慎重に審議の結果、合格者一覧の様に決定いたしました。</w:t>
      </w:r>
    </w:p>
    <w:p w14:paraId="6312388A" w14:textId="3FFED8FC" w:rsidR="00BC08FE" w:rsidRDefault="00BC08FE" w:rsidP="00BC08FE">
      <w:pPr>
        <w:rPr>
          <w:sz w:val="24"/>
          <w:szCs w:val="24"/>
        </w:rPr>
      </w:pPr>
      <w:r>
        <w:rPr>
          <w:rFonts w:hint="eastAsia"/>
          <w:sz w:val="24"/>
          <w:szCs w:val="24"/>
        </w:rPr>
        <w:t>つきましては、登録料を</w:t>
      </w:r>
      <w:r w:rsidRPr="00BC08FE">
        <w:rPr>
          <w:rFonts w:hint="eastAsia"/>
          <w:sz w:val="24"/>
          <w:szCs w:val="24"/>
          <w:u w:val="single"/>
        </w:rPr>
        <w:t>令和5年7月29日（土）</w:t>
      </w:r>
      <w:r>
        <w:rPr>
          <w:rFonts w:hint="eastAsia"/>
          <w:sz w:val="24"/>
          <w:szCs w:val="24"/>
        </w:rPr>
        <w:t>までに納入してください。</w:t>
      </w:r>
    </w:p>
    <w:p w14:paraId="0D2B3F54" w14:textId="7423E3AE" w:rsidR="00BC08FE" w:rsidRDefault="00BC08FE" w:rsidP="00BC08FE">
      <w:pPr>
        <w:rPr>
          <w:sz w:val="24"/>
          <w:szCs w:val="24"/>
        </w:rPr>
      </w:pPr>
      <w:r>
        <w:rPr>
          <w:rFonts w:hint="eastAsia"/>
          <w:sz w:val="24"/>
          <w:szCs w:val="24"/>
        </w:rPr>
        <w:t>指定された期日までに登録料の振込み及び関係書類の提出が無い場合は、</w:t>
      </w:r>
    </w:p>
    <w:p w14:paraId="4FE501D7" w14:textId="4AC18DF1" w:rsidR="00BC08FE" w:rsidRDefault="00BC08FE" w:rsidP="00BC08FE">
      <w:pPr>
        <w:rPr>
          <w:sz w:val="24"/>
          <w:szCs w:val="24"/>
        </w:rPr>
      </w:pPr>
      <w:r>
        <w:rPr>
          <w:rFonts w:hint="eastAsia"/>
          <w:sz w:val="24"/>
          <w:szCs w:val="24"/>
        </w:rPr>
        <w:t>全空連への登録は「次回登録」と致します。</w:t>
      </w:r>
    </w:p>
    <w:p w14:paraId="4D19C46B" w14:textId="213B828E" w:rsidR="00BC08FE" w:rsidRDefault="00BC08FE">
      <w:pPr>
        <w:rPr>
          <w:sz w:val="24"/>
          <w:szCs w:val="24"/>
        </w:rPr>
      </w:pPr>
      <w:r>
        <w:rPr>
          <w:rFonts w:hint="eastAsia"/>
          <w:sz w:val="24"/>
          <w:szCs w:val="24"/>
        </w:rPr>
        <w:t>また、審判合格者は都道府県審判登録の漏れがないようお願い致します。</w:t>
      </w:r>
    </w:p>
    <w:p w14:paraId="0AD764E3" w14:textId="77777777" w:rsidR="00BC08FE" w:rsidRDefault="00BC08FE">
      <w:pPr>
        <w:rPr>
          <w:sz w:val="24"/>
          <w:szCs w:val="24"/>
        </w:rPr>
      </w:pPr>
    </w:p>
    <w:p w14:paraId="0EFFDCD0" w14:textId="40DDD0EE" w:rsidR="00BC08FE" w:rsidRDefault="00BC08FE">
      <w:pPr>
        <w:rPr>
          <w:sz w:val="24"/>
          <w:szCs w:val="24"/>
        </w:rPr>
      </w:pPr>
      <w:r>
        <w:rPr>
          <w:rFonts w:hint="eastAsia"/>
          <w:sz w:val="24"/>
          <w:szCs w:val="24"/>
        </w:rPr>
        <w:t xml:space="preserve">　　　　　　　　　　　　　　　　　　　　　　令和5年7月19日</w:t>
      </w:r>
    </w:p>
    <w:p w14:paraId="112532D8" w14:textId="5F8D4773" w:rsidR="00BC08FE" w:rsidRDefault="00BC08FE" w:rsidP="00BC08FE">
      <w:pPr>
        <w:snapToGrid w:val="0"/>
        <w:contextualSpacing/>
        <w:rPr>
          <w:sz w:val="24"/>
          <w:szCs w:val="24"/>
        </w:rPr>
      </w:pPr>
      <w:r>
        <w:rPr>
          <w:rFonts w:hint="eastAsia"/>
          <w:sz w:val="24"/>
          <w:szCs w:val="24"/>
        </w:rPr>
        <w:t xml:space="preserve">　　　　　　　　　　　　　　　　　　　　　　段位資格審査部会</w:t>
      </w:r>
    </w:p>
    <w:p w14:paraId="3B0BC21A" w14:textId="0C3D3889" w:rsidR="00BC08FE" w:rsidRPr="00BC08FE" w:rsidRDefault="00BC08FE" w:rsidP="00BC08FE">
      <w:pPr>
        <w:snapToGrid w:val="0"/>
        <w:contextualSpacing/>
        <w:rPr>
          <w:rFonts w:hint="eastAsia"/>
          <w:sz w:val="24"/>
          <w:szCs w:val="24"/>
        </w:rPr>
      </w:pPr>
      <w:r>
        <w:rPr>
          <w:rFonts w:hint="eastAsia"/>
          <w:sz w:val="24"/>
          <w:szCs w:val="24"/>
        </w:rPr>
        <w:t xml:space="preserve">　　　　　　　　　　　　　　　　　　　　　　審判部会</w:t>
      </w:r>
    </w:p>
    <w:sectPr w:rsidR="00BC08FE" w:rsidRPr="00BC08FE" w:rsidSect="005047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FE"/>
    <w:rsid w:val="00274DD8"/>
    <w:rsid w:val="005047E8"/>
    <w:rsid w:val="00BC08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89F69"/>
  <w15:chartTrackingRefBased/>
  <w15:docId w15:val="{D52D6419-E040-4EF7-84BA-5BAA0BA9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08FE"/>
  </w:style>
  <w:style w:type="character" w:customStyle="1" w:styleId="a4">
    <w:name w:val="日付 (文字)"/>
    <w:basedOn w:val="a0"/>
    <w:link w:val="a3"/>
    <w:uiPriority w:val="99"/>
    <w:semiHidden/>
    <w:rsid w:val="00BC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 矢野</dc:creator>
  <cp:keywords/>
  <dc:description/>
  <cp:lastModifiedBy>あや 矢野</cp:lastModifiedBy>
  <cp:revision>1</cp:revision>
  <dcterms:created xsi:type="dcterms:W3CDTF">2023-07-18T22:27:00Z</dcterms:created>
  <dcterms:modified xsi:type="dcterms:W3CDTF">2023-07-18T22:37:00Z</dcterms:modified>
</cp:coreProperties>
</file>