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BCD58" w14:textId="6823D0ED" w:rsidR="00D5332A" w:rsidRPr="00F1319E" w:rsidRDefault="00881456" w:rsidP="00D13917">
      <w:pPr>
        <w:jc w:val="right"/>
      </w:pPr>
      <w:r w:rsidRPr="00F1319E">
        <w:rPr>
          <w:rFonts w:hint="eastAsia"/>
        </w:rPr>
        <w:t xml:space="preserve">　　　　　　</w:t>
      </w:r>
      <w:r w:rsidR="00026B23" w:rsidRPr="00F1319E">
        <w:rPr>
          <w:rFonts w:hint="eastAsia"/>
        </w:rPr>
        <w:t xml:space="preserve"> </w:t>
      </w:r>
      <w:r w:rsidR="00026B23" w:rsidRPr="00F1319E">
        <w:t xml:space="preserve">  </w:t>
      </w:r>
      <w:r w:rsidR="00026B23" w:rsidRPr="00F1319E">
        <w:rPr>
          <w:rFonts w:hint="eastAsia"/>
        </w:rPr>
        <w:t>熊</w:t>
      </w:r>
      <w:r w:rsidR="00D13917" w:rsidRPr="00F1319E">
        <w:rPr>
          <w:rFonts w:hint="eastAsia"/>
        </w:rPr>
        <w:t xml:space="preserve"> </w:t>
      </w:r>
      <w:r w:rsidR="00026B23" w:rsidRPr="00F1319E">
        <w:rPr>
          <w:rFonts w:hint="eastAsia"/>
        </w:rPr>
        <w:t>空</w:t>
      </w:r>
      <w:r w:rsidR="00D13917" w:rsidRPr="00F1319E">
        <w:rPr>
          <w:rFonts w:hint="eastAsia"/>
        </w:rPr>
        <w:t xml:space="preserve"> </w:t>
      </w:r>
      <w:r w:rsidR="00026B23" w:rsidRPr="00F1319E">
        <w:rPr>
          <w:rFonts w:hint="eastAsia"/>
        </w:rPr>
        <w:t>連</w:t>
      </w:r>
      <w:r w:rsidR="00D13917" w:rsidRPr="00F1319E">
        <w:rPr>
          <w:rFonts w:hint="eastAsia"/>
        </w:rPr>
        <w:t xml:space="preserve"> </w:t>
      </w:r>
      <w:r w:rsidR="00D13917" w:rsidRPr="00F1319E">
        <w:rPr>
          <w:rFonts w:hint="eastAsia"/>
        </w:rPr>
        <w:t>第</w:t>
      </w:r>
      <w:r w:rsidR="00EA3F2A">
        <w:rPr>
          <w:rFonts w:hint="eastAsia"/>
        </w:rPr>
        <w:t>３７</w:t>
      </w:r>
      <w:r w:rsidR="00026B23" w:rsidRPr="00F1319E">
        <w:rPr>
          <w:rFonts w:hint="eastAsia"/>
        </w:rPr>
        <w:t>号</w:t>
      </w:r>
    </w:p>
    <w:p w14:paraId="41819E3B" w14:textId="2F8AB73A" w:rsidR="00D5332A" w:rsidRPr="00F1319E" w:rsidRDefault="000813B7" w:rsidP="00D13917">
      <w:pPr>
        <w:jc w:val="right"/>
      </w:pPr>
      <w:r w:rsidRPr="00F1319E">
        <w:rPr>
          <w:rFonts w:hint="eastAsia"/>
        </w:rPr>
        <w:t>令和</w:t>
      </w:r>
      <w:r w:rsidR="00D13917" w:rsidRPr="00F1319E">
        <w:rPr>
          <w:rFonts w:hint="eastAsia"/>
        </w:rPr>
        <w:t xml:space="preserve"> </w:t>
      </w:r>
      <w:r w:rsidR="00132B30">
        <w:rPr>
          <w:rFonts w:hint="eastAsia"/>
        </w:rPr>
        <w:t>6</w:t>
      </w:r>
      <w:r w:rsidR="00D13917" w:rsidRPr="00F1319E">
        <w:rPr>
          <w:rFonts w:hint="eastAsia"/>
        </w:rPr>
        <w:t xml:space="preserve"> </w:t>
      </w:r>
      <w:r w:rsidRPr="00F1319E">
        <w:rPr>
          <w:rFonts w:hint="eastAsia"/>
        </w:rPr>
        <w:t>年</w:t>
      </w:r>
      <w:r w:rsidR="00132B30">
        <w:rPr>
          <w:rFonts w:hint="eastAsia"/>
        </w:rPr>
        <w:t>5</w:t>
      </w:r>
      <w:r w:rsidRPr="00F1319E">
        <w:rPr>
          <w:rFonts w:hint="eastAsia"/>
        </w:rPr>
        <w:t>月</w:t>
      </w:r>
      <w:r w:rsidR="00132B30">
        <w:rPr>
          <w:rFonts w:hint="eastAsia"/>
        </w:rPr>
        <w:t>20</w:t>
      </w:r>
      <w:r w:rsidRPr="00F1319E">
        <w:rPr>
          <w:rFonts w:hint="eastAsia"/>
        </w:rPr>
        <w:t>日</w:t>
      </w:r>
    </w:p>
    <w:p w14:paraId="24A0219D" w14:textId="77777777" w:rsidR="00D5332A" w:rsidRPr="00F1319E" w:rsidRDefault="00D5332A" w:rsidP="00D5332A">
      <w:pPr>
        <w:rPr>
          <w:rFonts w:asciiTheme="minorEastAsia" w:eastAsiaTheme="minorEastAsia" w:hAnsiTheme="minorEastAsia"/>
          <w:szCs w:val="21"/>
        </w:rPr>
      </w:pPr>
      <w:r w:rsidRPr="00F1319E">
        <w:rPr>
          <w:rFonts w:asciiTheme="minorEastAsia" w:eastAsiaTheme="minorEastAsia" w:hAnsiTheme="minorEastAsia" w:hint="eastAsia"/>
          <w:szCs w:val="21"/>
        </w:rPr>
        <w:t>郡市空手道連盟会長　様</w:t>
      </w:r>
    </w:p>
    <w:p w14:paraId="2E365842" w14:textId="77777777" w:rsidR="00D5332A" w:rsidRPr="00F1319E" w:rsidRDefault="00D5332A" w:rsidP="00D5332A">
      <w:pPr>
        <w:rPr>
          <w:rFonts w:asciiTheme="minorEastAsia" w:eastAsiaTheme="minorEastAsia" w:hAnsiTheme="minorEastAsia"/>
          <w:szCs w:val="21"/>
        </w:rPr>
      </w:pPr>
      <w:r w:rsidRPr="00F1319E">
        <w:rPr>
          <w:rFonts w:asciiTheme="minorEastAsia" w:eastAsiaTheme="minorEastAsia" w:hAnsiTheme="minorEastAsia" w:hint="eastAsia"/>
          <w:spacing w:val="83"/>
          <w:kern w:val="0"/>
          <w:szCs w:val="21"/>
          <w:fitText w:val="1719" w:id="1693686530"/>
        </w:rPr>
        <w:t>高等学校</w:t>
      </w:r>
      <w:r w:rsidRPr="00F1319E">
        <w:rPr>
          <w:rFonts w:asciiTheme="minorEastAsia" w:eastAsiaTheme="minorEastAsia" w:hAnsiTheme="minorEastAsia" w:hint="eastAsia"/>
          <w:spacing w:val="3"/>
          <w:kern w:val="0"/>
          <w:szCs w:val="21"/>
          <w:fitText w:val="1719" w:id="1693686530"/>
        </w:rPr>
        <w:t>長</w:t>
      </w:r>
      <w:r w:rsidRPr="00F1319E">
        <w:rPr>
          <w:rFonts w:asciiTheme="minorEastAsia" w:eastAsiaTheme="minorEastAsia" w:hAnsiTheme="minorEastAsia" w:hint="eastAsia"/>
          <w:szCs w:val="21"/>
        </w:rPr>
        <w:t xml:space="preserve">　様</w:t>
      </w:r>
    </w:p>
    <w:p w14:paraId="75E495BE" w14:textId="77777777" w:rsidR="00D5332A" w:rsidRPr="00F1319E" w:rsidRDefault="00D5332A" w:rsidP="00D5332A">
      <w:pPr>
        <w:rPr>
          <w:rFonts w:asciiTheme="minorEastAsia" w:eastAsiaTheme="minorEastAsia" w:hAnsiTheme="minorEastAsia"/>
          <w:szCs w:val="21"/>
        </w:rPr>
      </w:pPr>
      <w:r w:rsidRPr="00F1319E">
        <w:rPr>
          <w:rFonts w:asciiTheme="minorEastAsia" w:eastAsiaTheme="minorEastAsia" w:hAnsiTheme="minorEastAsia" w:hint="eastAsia"/>
          <w:spacing w:val="21"/>
          <w:kern w:val="0"/>
          <w:szCs w:val="21"/>
          <w:fitText w:val="1719" w:id="1693686531"/>
        </w:rPr>
        <w:t>大学空手道部</w:t>
      </w:r>
      <w:r w:rsidRPr="00F1319E">
        <w:rPr>
          <w:rFonts w:asciiTheme="minorEastAsia" w:eastAsiaTheme="minorEastAsia" w:hAnsiTheme="minorEastAsia" w:hint="eastAsia"/>
          <w:spacing w:val="-1"/>
          <w:kern w:val="0"/>
          <w:szCs w:val="21"/>
          <w:fitText w:val="1719" w:id="1693686531"/>
        </w:rPr>
        <w:t>長</w:t>
      </w:r>
      <w:r w:rsidRPr="00F1319E">
        <w:rPr>
          <w:rFonts w:asciiTheme="minorEastAsia" w:eastAsiaTheme="minorEastAsia" w:hAnsiTheme="minorEastAsia" w:hint="eastAsia"/>
          <w:szCs w:val="21"/>
        </w:rPr>
        <w:t xml:space="preserve">　様</w:t>
      </w:r>
    </w:p>
    <w:p w14:paraId="5D519BF3" w14:textId="5A4B793C" w:rsidR="001173B2" w:rsidRPr="00F1319E" w:rsidRDefault="00FE1B8B" w:rsidP="00D5332A">
      <w:pPr>
        <w:rPr>
          <w:rFonts w:asciiTheme="minorEastAsia" w:eastAsiaTheme="minorEastAsia" w:hAnsiTheme="minorEastAsia"/>
          <w:kern w:val="0"/>
          <w:szCs w:val="21"/>
        </w:rPr>
      </w:pPr>
      <w:r w:rsidRPr="00F1319E">
        <w:rPr>
          <w:rFonts w:asciiTheme="minorEastAsia" w:eastAsiaTheme="minorEastAsia" w:hAnsiTheme="minorEastAsia" w:hint="eastAsia"/>
          <w:spacing w:val="5"/>
          <w:kern w:val="0"/>
          <w:szCs w:val="21"/>
          <w:fitText w:val="1719" w:id="-1301120256"/>
        </w:rPr>
        <w:t>県連登録中学校</w:t>
      </w:r>
      <w:r w:rsidR="00987EC0" w:rsidRPr="00F1319E">
        <w:rPr>
          <w:rFonts w:asciiTheme="minorEastAsia" w:eastAsiaTheme="minorEastAsia" w:hAnsiTheme="minorEastAsia" w:hint="eastAsia"/>
          <w:spacing w:val="-15"/>
          <w:kern w:val="0"/>
          <w:szCs w:val="21"/>
          <w:fitText w:val="1719" w:id="-1301120256"/>
        </w:rPr>
        <w:t>長</w:t>
      </w:r>
      <w:r w:rsidR="00987EC0" w:rsidRPr="00F1319E">
        <w:rPr>
          <w:rFonts w:asciiTheme="minorEastAsia" w:eastAsiaTheme="minorEastAsia" w:hAnsiTheme="minorEastAsia" w:hint="eastAsia"/>
          <w:kern w:val="0"/>
          <w:szCs w:val="21"/>
        </w:rPr>
        <w:t xml:space="preserve">　</w:t>
      </w:r>
      <w:r w:rsidR="00FE7EC1" w:rsidRPr="00F1319E">
        <w:rPr>
          <w:rFonts w:asciiTheme="minorEastAsia" w:eastAsiaTheme="minorEastAsia" w:hAnsiTheme="minorEastAsia" w:hint="eastAsia"/>
          <w:kern w:val="0"/>
          <w:szCs w:val="21"/>
        </w:rPr>
        <w:t>様</w:t>
      </w:r>
    </w:p>
    <w:p w14:paraId="1ED891EB" w14:textId="23FEFE59" w:rsidR="00D5332A" w:rsidRPr="00F1319E" w:rsidRDefault="00D13917" w:rsidP="00FE1B8B">
      <w:pPr>
        <w:ind w:firstLineChars="3600" w:firstLine="6883"/>
        <w:rPr>
          <w:rFonts w:asciiTheme="minorEastAsia" w:eastAsiaTheme="minorEastAsia" w:hAnsiTheme="minorEastAsia"/>
          <w:szCs w:val="21"/>
        </w:rPr>
      </w:pPr>
      <w:r w:rsidRPr="00F1319E">
        <w:rPr>
          <w:rFonts w:asciiTheme="minorEastAsia" w:eastAsiaTheme="minorEastAsia" w:hAnsiTheme="minorEastAsia" w:hint="eastAsia"/>
          <w:kern w:val="0"/>
          <w:szCs w:val="21"/>
        </w:rPr>
        <w:t>（</w:t>
      </w:r>
      <w:r w:rsidR="00FE1B8B" w:rsidRPr="00F1319E">
        <w:rPr>
          <w:rFonts w:asciiTheme="minorEastAsia" w:eastAsiaTheme="minorEastAsia" w:hAnsiTheme="minorEastAsia" w:hint="eastAsia"/>
          <w:kern w:val="0"/>
          <w:szCs w:val="21"/>
        </w:rPr>
        <w:t>一社）熊本県空手道連盟</w:t>
      </w:r>
    </w:p>
    <w:p w14:paraId="13612302" w14:textId="318983DE" w:rsidR="00FE1B8B" w:rsidRPr="00F1319E" w:rsidRDefault="0083322A" w:rsidP="0083322A">
      <w:pPr>
        <w:jc w:val="left"/>
        <w:rPr>
          <w:rFonts w:asciiTheme="minorEastAsia" w:eastAsiaTheme="minorEastAsia" w:hAnsiTheme="minorEastAsia"/>
          <w:kern w:val="0"/>
          <w:szCs w:val="21"/>
        </w:rPr>
      </w:pPr>
      <w:r w:rsidRPr="00F1319E">
        <w:rPr>
          <w:rFonts w:asciiTheme="minorEastAsia" w:eastAsiaTheme="minorEastAsia" w:hAnsiTheme="minorEastAsia" w:hint="eastAsia"/>
          <w:kern w:val="0"/>
          <w:szCs w:val="21"/>
        </w:rPr>
        <w:t xml:space="preserve">　　　　　　　　　　　　　　　　　　　　　　　　　　　　　　　　　　　　</w:t>
      </w:r>
      <w:r w:rsidR="00FE1B8B" w:rsidRPr="00F1319E">
        <w:rPr>
          <w:rFonts w:asciiTheme="minorEastAsia" w:eastAsiaTheme="minorEastAsia" w:hAnsiTheme="minorEastAsia" w:hint="eastAsia"/>
          <w:kern w:val="0"/>
          <w:szCs w:val="21"/>
        </w:rPr>
        <w:t xml:space="preserve">　　</w:t>
      </w:r>
      <w:r w:rsidRPr="00F1319E">
        <w:rPr>
          <w:rFonts w:asciiTheme="minorEastAsia" w:eastAsiaTheme="minorEastAsia" w:hAnsiTheme="minorEastAsia" w:hint="eastAsia"/>
          <w:kern w:val="0"/>
          <w:szCs w:val="21"/>
        </w:rPr>
        <w:t>会長　森</w:t>
      </w:r>
      <w:r w:rsidR="00D13917" w:rsidRPr="00F1319E">
        <w:rPr>
          <w:rFonts w:asciiTheme="minorEastAsia" w:eastAsiaTheme="minorEastAsia" w:hAnsiTheme="minorEastAsia" w:hint="eastAsia"/>
          <w:kern w:val="0"/>
          <w:szCs w:val="21"/>
        </w:rPr>
        <w:t xml:space="preserve"> </w:t>
      </w:r>
      <w:r w:rsidRPr="00F1319E">
        <w:rPr>
          <w:rFonts w:asciiTheme="minorEastAsia" w:eastAsiaTheme="minorEastAsia" w:hAnsiTheme="minorEastAsia" w:hint="eastAsia"/>
          <w:kern w:val="0"/>
          <w:szCs w:val="21"/>
        </w:rPr>
        <w:t>野</w:t>
      </w:r>
      <w:r w:rsidR="00D13917" w:rsidRPr="00F1319E">
        <w:rPr>
          <w:rFonts w:asciiTheme="minorEastAsia" w:eastAsiaTheme="minorEastAsia" w:hAnsiTheme="minorEastAsia" w:hint="eastAsia"/>
          <w:kern w:val="0"/>
          <w:szCs w:val="21"/>
        </w:rPr>
        <w:t xml:space="preserve">　</w:t>
      </w:r>
      <w:r w:rsidRPr="00F1319E">
        <w:rPr>
          <w:rFonts w:asciiTheme="minorEastAsia" w:eastAsiaTheme="minorEastAsia" w:hAnsiTheme="minorEastAsia" w:hint="eastAsia"/>
          <w:kern w:val="0"/>
          <w:szCs w:val="21"/>
        </w:rPr>
        <w:t>修</w:t>
      </w:r>
      <w:r w:rsidR="00D13917" w:rsidRPr="00F1319E">
        <w:rPr>
          <w:rFonts w:asciiTheme="minorEastAsia" w:eastAsiaTheme="minorEastAsia" w:hAnsiTheme="minorEastAsia" w:hint="eastAsia"/>
          <w:kern w:val="0"/>
          <w:szCs w:val="21"/>
        </w:rPr>
        <w:t xml:space="preserve"> </w:t>
      </w:r>
      <w:r w:rsidR="00B55E9E" w:rsidRPr="00F1319E">
        <w:rPr>
          <w:rFonts w:asciiTheme="minorEastAsia" w:eastAsiaTheme="minorEastAsia" w:hAnsiTheme="minorEastAsia" w:hint="eastAsia"/>
          <w:kern w:val="0"/>
          <w:szCs w:val="21"/>
        </w:rPr>
        <w:t>二</w:t>
      </w:r>
      <w:r w:rsidR="00D5332A" w:rsidRPr="00F1319E">
        <w:rPr>
          <w:rFonts w:asciiTheme="minorEastAsia" w:eastAsiaTheme="minorEastAsia" w:hAnsiTheme="minorEastAsia" w:hint="eastAsia"/>
          <w:kern w:val="0"/>
          <w:szCs w:val="21"/>
        </w:rPr>
        <w:t xml:space="preserve">　</w:t>
      </w:r>
    </w:p>
    <w:p w14:paraId="6778972D" w14:textId="6EE2B1DF" w:rsidR="001173B2" w:rsidRPr="00F1319E" w:rsidRDefault="00FE1B8B" w:rsidP="00D13917">
      <w:pPr>
        <w:ind w:firstLineChars="3900" w:firstLine="7456"/>
        <w:jc w:val="left"/>
        <w:rPr>
          <w:rFonts w:asciiTheme="minorEastAsia" w:eastAsiaTheme="minorEastAsia" w:hAnsiTheme="minorEastAsia"/>
          <w:kern w:val="0"/>
          <w:szCs w:val="21"/>
        </w:rPr>
      </w:pPr>
      <w:r w:rsidRPr="00F1319E">
        <w:rPr>
          <w:rFonts w:asciiTheme="minorEastAsia" w:eastAsiaTheme="minorEastAsia" w:hAnsiTheme="minorEastAsia" w:hint="eastAsia"/>
          <w:kern w:val="0"/>
          <w:szCs w:val="21"/>
        </w:rPr>
        <w:t>(</w:t>
      </w:r>
      <w:r w:rsidR="00D13917" w:rsidRPr="00F1319E">
        <w:rPr>
          <w:rFonts w:asciiTheme="minorEastAsia" w:eastAsiaTheme="minorEastAsia" w:hAnsiTheme="minorEastAsia" w:hint="eastAsia"/>
          <w:kern w:val="0"/>
          <w:szCs w:val="21"/>
        </w:rPr>
        <w:t xml:space="preserve"> </w:t>
      </w:r>
      <w:r w:rsidRPr="00F1319E">
        <w:rPr>
          <w:rFonts w:asciiTheme="minorEastAsia" w:eastAsiaTheme="minorEastAsia" w:hAnsiTheme="minorEastAsia" w:hint="eastAsia"/>
          <w:kern w:val="0"/>
          <w:szCs w:val="21"/>
        </w:rPr>
        <w:t>公</w:t>
      </w:r>
      <w:r w:rsidR="00D13917" w:rsidRPr="00F1319E">
        <w:rPr>
          <w:rFonts w:asciiTheme="minorEastAsia" w:eastAsiaTheme="minorEastAsia" w:hAnsiTheme="minorEastAsia" w:hint="eastAsia"/>
          <w:kern w:val="0"/>
          <w:szCs w:val="21"/>
        </w:rPr>
        <w:t xml:space="preserve"> </w:t>
      </w:r>
      <w:r w:rsidRPr="00F1319E">
        <w:rPr>
          <w:rFonts w:asciiTheme="minorEastAsia" w:eastAsiaTheme="minorEastAsia" w:hAnsiTheme="minorEastAsia" w:hint="eastAsia"/>
          <w:kern w:val="0"/>
          <w:szCs w:val="21"/>
        </w:rPr>
        <w:t>印</w:t>
      </w:r>
      <w:r w:rsidR="00D13917" w:rsidRPr="00F1319E">
        <w:rPr>
          <w:rFonts w:asciiTheme="minorEastAsia" w:eastAsiaTheme="minorEastAsia" w:hAnsiTheme="minorEastAsia" w:hint="eastAsia"/>
          <w:kern w:val="0"/>
          <w:szCs w:val="21"/>
        </w:rPr>
        <w:t xml:space="preserve"> 省 </w:t>
      </w:r>
      <w:r w:rsidRPr="00F1319E">
        <w:rPr>
          <w:rFonts w:asciiTheme="minorEastAsia" w:eastAsiaTheme="minorEastAsia" w:hAnsiTheme="minorEastAsia" w:hint="eastAsia"/>
          <w:kern w:val="0"/>
          <w:szCs w:val="21"/>
        </w:rPr>
        <w:t>略</w:t>
      </w:r>
      <w:r w:rsidR="00D13917" w:rsidRPr="00F1319E">
        <w:rPr>
          <w:rFonts w:asciiTheme="minorEastAsia" w:eastAsiaTheme="minorEastAsia" w:hAnsiTheme="minorEastAsia" w:hint="eastAsia"/>
          <w:kern w:val="0"/>
          <w:szCs w:val="21"/>
        </w:rPr>
        <w:t xml:space="preserve"> </w:t>
      </w:r>
      <w:r w:rsidRPr="00F1319E">
        <w:rPr>
          <w:rFonts w:asciiTheme="minorEastAsia" w:eastAsiaTheme="minorEastAsia" w:hAnsiTheme="minorEastAsia"/>
          <w:kern w:val="0"/>
          <w:szCs w:val="21"/>
        </w:rPr>
        <w:t xml:space="preserve">) </w:t>
      </w:r>
    </w:p>
    <w:p w14:paraId="09CE9CF2" w14:textId="77777777" w:rsidR="00D13917" w:rsidRPr="00F1319E" w:rsidRDefault="00D13917" w:rsidP="00D13917">
      <w:pPr>
        <w:jc w:val="left"/>
        <w:rPr>
          <w:rFonts w:asciiTheme="minorEastAsia" w:eastAsiaTheme="minorEastAsia" w:hAnsiTheme="minorEastAsia"/>
          <w:kern w:val="0"/>
          <w:szCs w:val="21"/>
        </w:rPr>
      </w:pPr>
    </w:p>
    <w:p w14:paraId="4B0AE628" w14:textId="5E66C074" w:rsidR="00C67F62" w:rsidRPr="00F1319E" w:rsidRDefault="00C67F62" w:rsidP="00FE1B8B">
      <w:pPr>
        <w:jc w:val="center"/>
        <w:rPr>
          <w:rFonts w:asciiTheme="minorEastAsia" w:eastAsiaTheme="minorEastAsia" w:hAnsiTheme="minorEastAsia"/>
          <w:szCs w:val="21"/>
        </w:rPr>
      </w:pPr>
      <w:r w:rsidRPr="00F1319E">
        <w:rPr>
          <w:rFonts w:asciiTheme="minorEastAsia" w:eastAsiaTheme="minorEastAsia" w:hAnsiTheme="minorEastAsia" w:hint="eastAsia"/>
          <w:kern w:val="0"/>
          <w:szCs w:val="21"/>
        </w:rPr>
        <w:t>令和</w:t>
      </w:r>
      <w:r w:rsidR="00132B30">
        <w:rPr>
          <w:rFonts w:asciiTheme="minorEastAsia" w:eastAsiaTheme="minorEastAsia" w:hAnsiTheme="minorEastAsia" w:hint="eastAsia"/>
          <w:kern w:val="0"/>
          <w:szCs w:val="21"/>
        </w:rPr>
        <w:t>6</w:t>
      </w:r>
      <w:r w:rsidRPr="00F1319E">
        <w:rPr>
          <w:rFonts w:asciiTheme="minorEastAsia" w:eastAsiaTheme="minorEastAsia" w:hAnsiTheme="minorEastAsia" w:hint="eastAsia"/>
          <w:kern w:val="0"/>
          <w:szCs w:val="21"/>
        </w:rPr>
        <w:t>年度　第</w:t>
      </w:r>
      <w:r w:rsidR="00132B30">
        <w:rPr>
          <w:rFonts w:asciiTheme="minorEastAsia" w:eastAsiaTheme="minorEastAsia" w:hAnsiTheme="minorEastAsia" w:hint="eastAsia"/>
          <w:kern w:val="0"/>
          <w:szCs w:val="21"/>
        </w:rPr>
        <w:t>1</w:t>
      </w:r>
      <w:r w:rsidRPr="00F1319E">
        <w:rPr>
          <w:rFonts w:asciiTheme="minorEastAsia" w:eastAsiaTheme="minorEastAsia" w:hAnsiTheme="minorEastAsia" w:hint="eastAsia"/>
          <w:kern w:val="0"/>
          <w:szCs w:val="21"/>
        </w:rPr>
        <w:t>回昇級・昇段</w:t>
      </w:r>
      <w:r w:rsidR="00901384" w:rsidRPr="00F1319E">
        <w:rPr>
          <w:rFonts w:asciiTheme="minorEastAsia" w:eastAsiaTheme="minorEastAsia" w:hAnsiTheme="minorEastAsia" w:hint="eastAsia"/>
          <w:kern w:val="0"/>
          <w:szCs w:val="21"/>
        </w:rPr>
        <w:t>審査</w:t>
      </w:r>
      <w:r w:rsidR="009373E5" w:rsidRPr="00F1319E">
        <w:rPr>
          <w:rFonts w:asciiTheme="minorEastAsia" w:eastAsiaTheme="minorEastAsia" w:hAnsiTheme="minorEastAsia" w:hint="eastAsia"/>
          <w:kern w:val="0"/>
          <w:szCs w:val="21"/>
        </w:rPr>
        <w:t>会</w:t>
      </w:r>
      <w:r w:rsidR="00901384" w:rsidRPr="00F1319E">
        <w:rPr>
          <w:rFonts w:asciiTheme="minorEastAsia" w:eastAsiaTheme="minorEastAsia" w:hAnsiTheme="minorEastAsia" w:hint="eastAsia"/>
          <w:kern w:val="0"/>
          <w:szCs w:val="21"/>
        </w:rPr>
        <w:t>及び</w:t>
      </w:r>
      <w:r w:rsidR="00235A8D" w:rsidRPr="00F1319E">
        <w:rPr>
          <w:rFonts w:asciiTheme="minorEastAsia" w:eastAsiaTheme="minorEastAsia" w:hAnsiTheme="minorEastAsia" w:hint="eastAsia"/>
          <w:kern w:val="0"/>
          <w:szCs w:val="21"/>
        </w:rPr>
        <w:t>審判</w:t>
      </w:r>
      <w:r w:rsidRPr="00F1319E">
        <w:rPr>
          <w:rFonts w:asciiTheme="minorEastAsia" w:eastAsiaTheme="minorEastAsia" w:hAnsiTheme="minorEastAsia" w:hint="eastAsia"/>
          <w:kern w:val="0"/>
          <w:szCs w:val="21"/>
        </w:rPr>
        <w:t>審査会</w:t>
      </w:r>
      <w:r w:rsidR="00901384" w:rsidRPr="00F1319E">
        <w:rPr>
          <w:rFonts w:asciiTheme="minorEastAsia" w:eastAsiaTheme="minorEastAsia" w:hAnsiTheme="minorEastAsia" w:hint="eastAsia"/>
          <w:kern w:val="0"/>
          <w:szCs w:val="21"/>
        </w:rPr>
        <w:t>の開催</w:t>
      </w:r>
      <w:r w:rsidRPr="00F1319E">
        <w:rPr>
          <w:rFonts w:asciiTheme="minorEastAsia" w:eastAsiaTheme="minorEastAsia" w:hAnsiTheme="minorEastAsia" w:hint="eastAsia"/>
          <w:szCs w:val="21"/>
        </w:rPr>
        <w:t>について（通知）</w:t>
      </w:r>
    </w:p>
    <w:p w14:paraId="773F6287" w14:textId="77777777" w:rsidR="00373AC6" w:rsidRPr="00F1319E" w:rsidRDefault="00373AC6" w:rsidP="00FE1B8B">
      <w:pPr>
        <w:jc w:val="center"/>
        <w:rPr>
          <w:rFonts w:asciiTheme="minorEastAsia" w:eastAsiaTheme="minorEastAsia" w:hAnsiTheme="minorEastAsia"/>
          <w:kern w:val="0"/>
          <w:szCs w:val="21"/>
        </w:rPr>
      </w:pPr>
    </w:p>
    <w:p w14:paraId="38AC41CC" w14:textId="4061A643" w:rsidR="00901384" w:rsidRPr="00F1319E" w:rsidRDefault="00A8698E" w:rsidP="00235A8D">
      <w:pPr>
        <w:ind w:firstLineChars="100" w:firstLine="191"/>
        <w:rPr>
          <w:rFonts w:asciiTheme="minorEastAsia" w:eastAsiaTheme="minorEastAsia" w:hAnsiTheme="minorEastAsia"/>
          <w:szCs w:val="21"/>
        </w:rPr>
      </w:pPr>
      <w:r w:rsidRPr="00F1319E">
        <w:rPr>
          <w:rFonts w:asciiTheme="minorEastAsia" w:eastAsiaTheme="minorEastAsia" w:hAnsiTheme="minorEastAsia" w:hint="eastAsia"/>
          <w:szCs w:val="21"/>
        </w:rPr>
        <w:t>時下</w:t>
      </w:r>
      <w:r w:rsidR="00901384" w:rsidRPr="00F1319E">
        <w:rPr>
          <w:rFonts w:asciiTheme="minorEastAsia" w:eastAsiaTheme="minorEastAsia" w:hAnsiTheme="minorEastAsia" w:hint="eastAsia"/>
          <w:szCs w:val="21"/>
        </w:rPr>
        <w:t xml:space="preserve">　</w:t>
      </w:r>
      <w:r w:rsidR="00E1008B" w:rsidRPr="00F1319E">
        <w:rPr>
          <w:rFonts w:asciiTheme="minorEastAsia" w:eastAsiaTheme="minorEastAsia" w:hAnsiTheme="minorEastAsia" w:hint="eastAsia"/>
          <w:szCs w:val="21"/>
        </w:rPr>
        <w:t>ますます</w:t>
      </w:r>
      <w:r w:rsidRPr="00F1319E">
        <w:rPr>
          <w:rFonts w:asciiTheme="minorEastAsia" w:eastAsiaTheme="minorEastAsia" w:hAnsiTheme="minorEastAsia" w:hint="eastAsia"/>
          <w:szCs w:val="21"/>
        </w:rPr>
        <w:t>ご清栄のこととお慶び申し上げます。</w:t>
      </w:r>
    </w:p>
    <w:p w14:paraId="1705518E" w14:textId="6F05437A" w:rsidR="00901384" w:rsidRPr="00F1319E" w:rsidRDefault="00763FBC" w:rsidP="00235A8D">
      <w:pPr>
        <w:ind w:firstLineChars="100" w:firstLine="191"/>
        <w:rPr>
          <w:rFonts w:asciiTheme="minorEastAsia" w:eastAsiaTheme="minorEastAsia" w:hAnsiTheme="minorEastAsia"/>
          <w:szCs w:val="21"/>
        </w:rPr>
      </w:pPr>
      <w:r w:rsidRPr="00F1319E">
        <w:rPr>
          <w:rFonts w:asciiTheme="minorEastAsia" w:eastAsiaTheme="minorEastAsia" w:hAnsiTheme="minorEastAsia" w:hint="eastAsia"/>
          <w:szCs w:val="21"/>
        </w:rPr>
        <w:t>平素より、当連盟</w:t>
      </w:r>
      <w:r w:rsidR="00901384" w:rsidRPr="00F1319E">
        <w:rPr>
          <w:rFonts w:asciiTheme="minorEastAsia" w:eastAsiaTheme="minorEastAsia" w:hAnsiTheme="minorEastAsia" w:hint="eastAsia"/>
          <w:szCs w:val="21"/>
        </w:rPr>
        <w:t>の</w:t>
      </w:r>
      <w:r w:rsidR="00235A8D" w:rsidRPr="00F1319E">
        <w:rPr>
          <w:rFonts w:asciiTheme="minorEastAsia" w:eastAsiaTheme="minorEastAsia" w:hAnsiTheme="minorEastAsia" w:hint="eastAsia"/>
          <w:szCs w:val="21"/>
        </w:rPr>
        <w:t>運営及び</w:t>
      </w:r>
      <w:r w:rsidR="00A8698E" w:rsidRPr="00F1319E">
        <w:rPr>
          <w:rFonts w:asciiTheme="minorEastAsia" w:eastAsiaTheme="minorEastAsia" w:hAnsiTheme="minorEastAsia" w:hint="eastAsia"/>
          <w:szCs w:val="21"/>
        </w:rPr>
        <w:t>行事等に</w:t>
      </w:r>
      <w:r w:rsidR="00140A92" w:rsidRPr="00F1319E">
        <w:rPr>
          <w:rFonts w:asciiTheme="minorEastAsia" w:eastAsiaTheme="minorEastAsia" w:hAnsiTheme="minorEastAsia" w:hint="eastAsia"/>
          <w:szCs w:val="21"/>
        </w:rPr>
        <w:t>対し</w:t>
      </w:r>
      <w:r w:rsidR="00A8698E" w:rsidRPr="00F1319E">
        <w:rPr>
          <w:rFonts w:asciiTheme="minorEastAsia" w:eastAsiaTheme="minorEastAsia" w:hAnsiTheme="minorEastAsia" w:hint="eastAsia"/>
          <w:szCs w:val="21"/>
        </w:rPr>
        <w:t>ご</w:t>
      </w:r>
      <w:r w:rsidR="00901384" w:rsidRPr="00F1319E">
        <w:rPr>
          <w:rFonts w:asciiTheme="minorEastAsia" w:eastAsiaTheme="minorEastAsia" w:hAnsiTheme="minorEastAsia" w:hint="eastAsia"/>
          <w:szCs w:val="21"/>
        </w:rPr>
        <w:t>理解と</w:t>
      </w:r>
      <w:r w:rsidR="00235A8D" w:rsidRPr="00F1319E">
        <w:rPr>
          <w:rFonts w:asciiTheme="minorEastAsia" w:eastAsiaTheme="minorEastAsia" w:hAnsiTheme="minorEastAsia" w:hint="eastAsia"/>
          <w:szCs w:val="21"/>
        </w:rPr>
        <w:t>ご</w:t>
      </w:r>
      <w:r w:rsidR="00901384" w:rsidRPr="00F1319E">
        <w:rPr>
          <w:rFonts w:asciiTheme="minorEastAsia" w:eastAsiaTheme="minorEastAsia" w:hAnsiTheme="minorEastAsia" w:hint="eastAsia"/>
          <w:szCs w:val="21"/>
        </w:rPr>
        <w:t>協力</w:t>
      </w:r>
      <w:r w:rsidR="009373E5" w:rsidRPr="00F1319E">
        <w:rPr>
          <w:rFonts w:asciiTheme="minorEastAsia" w:eastAsiaTheme="minorEastAsia" w:hAnsiTheme="minorEastAsia" w:hint="eastAsia"/>
          <w:szCs w:val="21"/>
        </w:rPr>
        <w:t>を</w:t>
      </w:r>
      <w:r w:rsidRPr="00F1319E">
        <w:rPr>
          <w:rFonts w:asciiTheme="minorEastAsia" w:eastAsiaTheme="minorEastAsia" w:hAnsiTheme="minorEastAsia" w:hint="eastAsia"/>
          <w:szCs w:val="21"/>
        </w:rPr>
        <w:t>賜り</w:t>
      </w:r>
      <w:r w:rsidR="009373E5" w:rsidRPr="00F1319E">
        <w:rPr>
          <w:rFonts w:asciiTheme="minorEastAsia" w:eastAsiaTheme="minorEastAsia" w:hAnsiTheme="minorEastAsia" w:hint="eastAsia"/>
          <w:szCs w:val="21"/>
        </w:rPr>
        <w:t>、誠にありがとうございます。</w:t>
      </w:r>
    </w:p>
    <w:p w14:paraId="45E6C6A7" w14:textId="427F1974" w:rsidR="00500A05" w:rsidRPr="00F1319E" w:rsidRDefault="00901384" w:rsidP="00235A8D">
      <w:pPr>
        <w:ind w:firstLineChars="100" w:firstLine="191"/>
        <w:rPr>
          <w:rFonts w:asciiTheme="minorEastAsia" w:eastAsiaTheme="minorEastAsia" w:hAnsiTheme="minorEastAsia"/>
          <w:szCs w:val="21"/>
        </w:rPr>
      </w:pPr>
      <w:r w:rsidRPr="00F1319E">
        <w:rPr>
          <w:rFonts w:asciiTheme="minorEastAsia" w:eastAsiaTheme="minorEastAsia" w:hAnsiTheme="minorEastAsia" w:hint="eastAsia"/>
          <w:szCs w:val="21"/>
        </w:rPr>
        <w:t>さて、</w:t>
      </w:r>
      <w:r w:rsidR="00235A8D" w:rsidRPr="00F1319E">
        <w:rPr>
          <w:rFonts w:asciiTheme="minorEastAsia" w:eastAsiaTheme="minorEastAsia" w:hAnsiTheme="minorEastAsia" w:hint="eastAsia"/>
          <w:szCs w:val="21"/>
        </w:rPr>
        <w:t>標記審査会</w:t>
      </w:r>
      <w:r w:rsidRPr="00F1319E">
        <w:rPr>
          <w:rFonts w:asciiTheme="minorEastAsia" w:eastAsiaTheme="minorEastAsia" w:hAnsiTheme="minorEastAsia" w:hint="eastAsia"/>
          <w:szCs w:val="21"/>
        </w:rPr>
        <w:t>を下記のとおり開催</w:t>
      </w:r>
      <w:r w:rsidR="00006754" w:rsidRPr="00F1319E">
        <w:rPr>
          <w:rFonts w:asciiTheme="minorEastAsia" w:eastAsiaTheme="minorEastAsia" w:hAnsiTheme="minorEastAsia" w:hint="eastAsia"/>
          <w:szCs w:val="21"/>
        </w:rPr>
        <w:t>し</w:t>
      </w:r>
      <w:r w:rsidR="00810D4E" w:rsidRPr="00F1319E">
        <w:rPr>
          <w:rFonts w:asciiTheme="minorEastAsia" w:eastAsiaTheme="minorEastAsia" w:hAnsiTheme="minorEastAsia" w:hint="eastAsia"/>
          <w:szCs w:val="21"/>
        </w:rPr>
        <w:t>ます</w:t>
      </w:r>
      <w:r w:rsidRPr="00F1319E">
        <w:rPr>
          <w:rFonts w:asciiTheme="minorEastAsia" w:eastAsiaTheme="minorEastAsia" w:hAnsiTheme="minorEastAsia" w:hint="eastAsia"/>
          <w:szCs w:val="21"/>
        </w:rPr>
        <w:t>ので通知します</w:t>
      </w:r>
      <w:r w:rsidR="00810D4E" w:rsidRPr="00F1319E">
        <w:rPr>
          <w:rFonts w:asciiTheme="minorEastAsia" w:eastAsiaTheme="minorEastAsia" w:hAnsiTheme="minorEastAsia" w:hint="eastAsia"/>
          <w:szCs w:val="21"/>
        </w:rPr>
        <w:t>。</w:t>
      </w:r>
    </w:p>
    <w:p w14:paraId="31FC21BC" w14:textId="65D04E9D" w:rsidR="009373E5" w:rsidRPr="00F1319E" w:rsidRDefault="00960922" w:rsidP="00235A8D">
      <w:pPr>
        <w:ind w:firstLineChars="100" w:firstLine="191"/>
        <w:rPr>
          <w:rFonts w:asciiTheme="minorEastAsia" w:eastAsiaTheme="minorEastAsia" w:hAnsiTheme="minorEastAsia"/>
          <w:szCs w:val="21"/>
        </w:rPr>
      </w:pPr>
      <w:r w:rsidRPr="00F1319E">
        <w:rPr>
          <w:rFonts w:asciiTheme="minorEastAsia" w:eastAsiaTheme="minorEastAsia" w:hAnsiTheme="minorEastAsia" w:hint="eastAsia"/>
          <w:szCs w:val="21"/>
        </w:rPr>
        <w:t>なお、当</w:t>
      </w:r>
      <w:r w:rsidR="0008598F" w:rsidRPr="00F1319E">
        <w:rPr>
          <w:rFonts w:asciiTheme="minorEastAsia" w:eastAsiaTheme="minorEastAsia" w:hAnsiTheme="minorEastAsia" w:hint="eastAsia"/>
          <w:szCs w:val="21"/>
        </w:rPr>
        <w:t>連盟で開催する審査会は年２回となっておりますので、積極的に</w:t>
      </w:r>
      <w:r w:rsidR="008A1CAC" w:rsidRPr="00F1319E">
        <w:rPr>
          <w:rFonts w:asciiTheme="minorEastAsia" w:eastAsiaTheme="minorEastAsia" w:hAnsiTheme="minorEastAsia" w:hint="eastAsia"/>
          <w:szCs w:val="21"/>
        </w:rPr>
        <w:t>受審されますようお願い</w:t>
      </w:r>
      <w:r w:rsidR="00FE1B8B" w:rsidRPr="00F1319E">
        <w:rPr>
          <w:rFonts w:asciiTheme="minorEastAsia" w:eastAsiaTheme="minorEastAsia" w:hAnsiTheme="minorEastAsia" w:hint="eastAsia"/>
          <w:szCs w:val="21"/>
        </w:rPr>
        <w:t>致し</w:t>
      </w:r>
      <w:r w:rsidR="008A1CAC" w:rsidRPr="00F1319E">
        <w:rPr>
          <w:rFonts w:asciiTheme="minorEastAsia" w:eastAsiaTheme="minorEastAsia" w:hAnsiTheme="minorEastAsia" w:hint="eastAsia"/>
          <w:szCs w:val="21"/>
        </w:rPr>
        <w:t>ます</w:t>
      </w:r>
      <w:r w:rsidR="009373E5" w:rsidRPr="00F1319E">
        <w:rPr>
          <w:rFonts w:asciiTheme="minorEastAsia" w:eastAsiaTheme="minorEastAsia" w:hAnsiTheme="minorEastAsia" w:hint="eastAsia"/>
          <w:szCs w:val="21"/>
        </w:rPr>
        <w:t>。</w:t>
      </w:r>
    </w:p>
    <w:p w14:paraId="0364DC91" w14:textId="77777777" w:rsidR="00C87A90" w:rsidRPr="00F1319E" w:rsidRDefault="00C87A90" w:rsidP="00C87A90">
      <w:pPr>
        <w:rPr>
          <w:rFonts w:asciiTheme="minorEastAsia" w:eastAsiaTheme="minorEastAsia" w:hAnsiTheme="minorEastAsia"/>
          <w:szCs w:val="21"/>
        </w:rPr>
      </w:pPr>
    </w:p>
    <w:p w14:paraId="415FD95F" w14:textId="452D02DC" w:rsidR="007972C4" w:rsidRPr="00F1319E" w:rsidRDefault="00C67F62" w:rsidP="00763FBC">
      <w:pPr>
        <w:pStyle w:val="ac"/>
        <w:rPr>
          <w:rFonts w:asciiTheme="minorEastAsia" w:eastAsiaTheme="minorEastAsia" w:hAnsiTheme="minorEastAsia"/>
          <w:szCs w:val="21"/>
        </w:rPr>
      </w:pPr>
      <w:r w:rsidRPr="00F1319E">
        <w:rPr>
          <w:rFonts w:asciiTheme="minorEastAsia" w:eastAsiaTheme="minorEastAsia" w:hAnsiTheme="minorEastAsia" w:hint="eastAsia"/>
          <w:szCs w:val="21"/>
        </w:rPr>
        <w:t>記</w:t>
      </w:r>
    </w:p>
    <w:p w14:paraId="29544D21" w14:textId="76AD3DC1" w:rsidR="00740742" w:rsidRPr="00F1319E" w:rsidRDefault="00740742" w:rsidP="00740742">
      <w:pPr>
        <w:pStyle w:val="ae"/>
        <w:ind w:right="764"/>
        <w:jc w:val="both"/>
        <w:rPr>
          <w:rFonts w:asciiTheme="minorEastAsia" w:eastAsiaTheme="minorEastAsia" w:hAnsiTheme="minorEastAsia"/>
          <w:szCs w:val="21"/>
        </w:rPr>
      </w:pPr>
      <w:r w:rsidRPr="00F1319E">
        <w:rPr>
          <w:rFonts w:asciiTheme="minorEastAsia" w:eastAsiaTheme="minorEastAsia" w:hAnsiTheme="minorEastAsia" w:hint="eastAsia"/>
          <w:szCs w:val="21"/>
        </w:rPr>
        <w:t xml:space="preserve">１　審査会　　</w:t>
      </w:r>
      <w:r w:rsidR="00960922" w:rsidRPr="00F1319E">
        <w:rPr>
          <w:rFonts w:asciiTheme="minorEastAsia" w:eastAsiaTheme="minorEastAsia" w:hAnsiTheme="minorEastAsia" w:hint="eastAsia"/>
          <w:szCs w:val="21"/>
        </w:rPr>
        <w:t>（１）</w:t>
      </w:r>
      <w:r w:rsidR="00D13917" w:rsidRPr="00F1319E">
        <w:rPr>
          <w:rFonts w:asciiTheme="minorEastAsia" w:eastAsiaTheme="minorEastAsia" w:hAnsiTheme="minorEastAsia" w:hint="eastAsia"/>
          <w:szCs w:val="21"/>
        </w:rPr>
        <w:t>級位審査：公認１級</w:t>
      </w:r>
      <w:r w:rsidR="00E605FD" w:rsidRPr="00F1319E">
        <w:rPr>
          <w:rFonts w:asciiTheme="minorEastAsia" w:eastAsiaTheme="minorEastAsia" w:hAnsiTheme="minorEastAsia" w:hint="eastAsia"/>
          <w:szCs w:val="21"/>
        </w:rPr>
        <w:t>、公認２級、公認３級</w:t>
      </w:r>
      <w:r w:rsidR="00C81EA7" w:rsidRPr="00F1319E">
        <w:rPr>
          <w:rFonts w:asciiTheme="minorEastAsia" w:eastAsiaTheme="minorEastAsia" w:hAnsiTheme="minorEastAsia" w:hint="eastAsia"/>
          <w:szCs w:val="21"/>
        </w:rPr>
        <w:t>、公認４級、公認５級</w:t>
      </w:r>
    </w:p>
    <w:p w14:paraId="405CFD76" w14:textId="79DB3002" w:rsidR="00740742" w:rsidRPr="00F1319E" w:rsidRDefault="00740742" w:rsidP="00740742">
      <w:pPr>
        <w:pStyle w:val="ae"/>
        <w:ind w:right="764"/>
        <w:jc w:val="both"/>
        <w:rPr>
          <w:rFonts w:asciiTheme="minorEastAsia" w:eastAsiaTheme="minorEastAsia" w:hAnsiTheme="minorEastAsia"/>
          <w:szCs w:val="21"/>
        </w:rPr>
      </w:pPr>
      <w:r w:rsidRPr="00F1319E">
        <w:rPr>
          <w:rFonts w:asciiTheme="minorEastAsia" w:eastAsiaTheme="minorEastAsia" w:hAnsiTheme="minorEastAsia" w:hint="eastAsia"/>
          <w:szCs w:val="21"/>
        </w:rPr>
        <w:t xml:space="preserve">　　　　　　　</w:t>
      </w:r>
      <w:r w:rsidR="00960922" w:rsidRPr="00F1319E">
        <w:rPr>
          <w:rFonts w:asciiTheme="minorEastAsia" w:eastAsiaTheme="minorEastAsia" w:hAnsiTheme="minorEastAsia" w:hint="eastAsia"/>
          <w:szCs w:val="21"/>
        </w:rPr>
        <w:t>（２）</w:t>
      </w:r>
      <w:r w:rsidR="00D13917" w:rsidRPr="00F1319E">
        <w:rPr>
          <w:rFonts w:asciiTheme="minorEastAsia" w:eastAsiaTheme="minorEastAsia" w:hAnsiTheme="minorEastAsia" w:hint="eastAsia"/>
          <w:szCs w:val="21"/>
        </w:rPr>
        <w:t>段位審査：</w:t>
      </w:r>
      <w:r w:rsidR="008A1CAC" w:rsidRPr="00F1319E">
        <w:rPr>
          <w:rFonts w:asciiTheme="minorEastAsia" w:eastAsiaTheme="minorEastAsia" w:hAnsiTheme="minorEastAsia" w:hint="eastAsia"/>
          <w:szCs w:val="21"/>
        </w:rPr>
        <w:t>公認</w:t>
      </w:r>
      <w:r w:rsidRPr="00F1319E">
        <w:rPr>
          <w:rFonts w:asciiTheme="minorEastAsia" w:eastAsiaTheme="minorEastAsia" w:hAnsiTheme="minorEastAsia" w:hint="eastAsia"/>
          <w:szCs w:val="21"/>
        </w:rPr>
        <w:t>少年初段</w:t>
      </w:r>
      <w:r w:rsidR="0008598F" w:rsidRPr="00F1319E">
        <w:rPr>
          <w:rFonts w:asciiTheme="minorEastAsia" w:eastAsiaTheme="minorEastAsia" w:hAnsiTheme="minorEastAsia" w:hint="eastAsia"/>
          <w:szCs w:val="21"/>
        </w:rPr>
        <w:t>、</w:t>
      </w:r>
      <w:r w:rsidR="005E2271" w:rsidRPr="00F1319E">
        <w:rPr>
          <w:rFonts w:asciiTheme="minorEastAsia" w:eastAsiaTheme="minorEastAsia" w:hAnsiTheme="minorEastAsia" w:hint="eastAsia"/>
          <w:szCs w:val="21"/>
        </w:rPr>
        <w:t>公認</w:t>
      </w:r>
      <w:r w:rsidR="00D13917" w:rsidRPr="00F1319E">
        <w:rPr>
          <w:rFonts w:asciiTheme="minorEastAsia" w:eastAsiaTheme="minorEastAsia" w:hAnsiTheme="minorEastAsia" w:hint="eastAsia"/>
          <w:szCs w:val="21"/>
        </w:rPr>
        <w:t>少年２段、公認初段、公認２段、公認３段</w:t>
      </w:r>
    </w:p>
    <w:p w14:paraId="5306AC9B" w14:textId="361D8BAB" w:rsidR="0008598F" w:rsidRPr="00F1319E" w:rsidRDefault="0008598F" w:rsidP="00740742">
      <w:pPr>
        <w:pStyle w:val="ae"/>
        <w:ind w:right="764"/>
        <w:jc w:val="both"/>
        <w:rPr>
          <w:rFonts w:asciiTheme="minorEastAsia" w:eastAsiaTheme="minorEastAsia" w:hAnsiTheme="minorEastAsia"/>
          <w:szCs w:val="21"/>
        </w:rPr>
      </w:pPr>
      <w:r w:rsidRPr="00F1319E">
        <w:rPr>
          <w:rFonts w:asciiTheme="minorEastAsia" w:eastAsiaTheme="minorEastAsia" w:hAnsiTheme="minorEastAsia" w:hint="eastAsia"/>
          <w:szCs w:val="21"/>
        </w:rPr>
        <w:t xml:space="preserve">　　　　　　　</w:t>
      </w:r>
      <w:r w:rsidR="00960922" w:rsidRPr="00F1319E">
        <w:rPr>
          <w:rFonts w:asciiTheme="minorEastAsia" w:eastAsiaTheme="minorEastAsia" w:hAnsiTheme="minorEastAsia" w:hint="eastAsia"/>
          <w:szCs w:val="21"/>
        </w:rPr>
        <w:t>（３）</w:t>
      </w:r>
      <w:r w:rsidR="00763FBC" w:rsidRPr="00F1319E">
        <w:rPr>
          <w:rFonts w:asciiTheme="minorEastAsia" w:eastAsiaTheme="minorEastAsia" w:hAnsiTheme="minorEastAsia" w:hint="eastAsia"/>
          <w:szCs w:val="21"/>
        </w:rPr>
        <w:t>県</w:t>
      </w:r>
      <w:r w:rsidR="00467BBD" w:rsidRPr="00F1319E">
        <w:rPr>
          <w:rFonts w:asciiTheme="minorEastAsia" w:eastAsiaTheme="minorEastAsia" w:hAnsiTheme="minorEastAsia" w:hint="eastAsia"/>
          <w:szCs w:val="21"/>
        </w:rPr>
        <w:t>組手</w:t>
      </w:r>
      <w:r w:rsidR="00140A92" w:rsidRPr="00F1319E">
        <w:rPr>
          <w:rFonts w:asciiTheme="minorEastAsia" w:eastAsiaTheme="minorEastAsia" w:hAnsiTheme="minorEastAsia" w:hint="eastAsia"/>
          <w:szCs w:val="21"/>
        </w:rPr>
        <w:t>審判員</w:t>
      </w:r>
      <w:r w:rsidR="00467BBD" w:rsidRPr="00F1319E">
        <w:rPr>
          <w:rFonts w:asciiTheme="minorEastAsia" w:eastAsiaTheme="minorEastAsia" w:hAnsiTheme="minorEastAsia" w:hint="eastAsia"/>
          <w:szCs w:val="21"/>
        </w:rPr>
        <w:t>及び形</w:t>
      </w:r>
      <w:r w:rsidRPr="00F1319E">
        <w:rPr>
          <w:rFonts w:asciiTheme="minorEastAsia" w:eastAsiaTheme="minorEastAsia" w:hAnsiTheme="minorEastAsia" w:hint="eastAsia"/>
          <w:szCs w:val="21"/>
        </w:rPr>
        <w:t>審判員</w:t>
      </w:r>
    </w:p>
    <w:p w14:paraId="0DFC316A" w14:textId="4B564631" w:rsidR="00794B93" w:rsidRPr="00F1319E" w:rsidRDefault="00740742" w:rsidP="00B0107A">
      <w:pPr>
        <w:rPr>
          <w:rFonts w:asciiTheme="minorEastAsia" w:eastAsiaTheme="minorEastAsia" w:hAnsiTheme="minorEastAsia"/>
          <w:szCs w:val="21"/>
        </w:rPr>
      </w:pPr>
      <w:r w:rsidRPr="00F1319E">
        <w:rPr>
          <w:rFonts w:asciiTheme="minorEastAsia" w:eastAsiaTheme="minorEastAsia" w:hAnsiTheme="minorEastAsia" w:hint="eastAsia"/>
          <w:szCs w:val="21"/>
        </w:rPr>
        <w:t>２</w:t>
      </w:r>
      <w:r w:rsidR="00467BBD" w:rsidRPr="00F1319E">
        <w:rPr>
          <w:rFonts w:asciiTheme="minorEastAsia" w:eastAsiaTheme="minorEastAsia" w:hAnsiTheme="minorEastAsia" w:hint="eastAsia"/>
          <w:szCs w:val="21"/>
        </w:rPr>
        <w:t xml:space="preserve">　日　時　</w:t>
      </w:r>
      <w:r w:rsidR="00500A05" w:rsidRPr="00F1319E">
        <w:rPr>
          <w:rFonts w:asciiTheme="minorEastAsia" w:eastAsiaTheme="minorEastAsia" w:hAnsiTheme="minorEastAsia" w:hint="eastAsia"/>
          <w:szCs w:val="21"/>
        </w:rPr>
        <w:t xml:space="preserve">　令和</w:t>
      </w:r>
      <w:r w:rsidR="005A3815" w:rsidRPr="00F1319E">
        <w:rPr>
          <w:rFonts w:asciiTheme="minorEastAsia" w:eastAsiaTheme="minorEastAsia" w:hAnsiTheme="minorEastAsia" w:hint="eastAsia"/>
          <w:szCs w:val="21"/>
        </w:rPr>
        <w:t>６</w:t>
      </w:r>
      <w:r w:rsidR="00500A05" w:rsidRPr="00F1319E">
        <w:rPr>
          <w:rFonts w:asciiTheme="minorEastAsia" w:eastAsiaTheme="minorEastAsia" w:hAnsiTheme="minorEastAsia" w:hint="eastAsia"/>
          <w:szCs w:val="21"/>
        </w:rPr>
        <w:t>年</w:t>
      </w:r>
      <w:r w:rsidR="00132B30">
        <w:rPr>
          <w:rFonts w:asciiTheme="minorEastAsia" w:eastAsiaTheme="minorEastAsia" w:hAnsiTheme="minorEastAsia" w:hint="eastAsia"/>
          <w:szCs w:val="21"/>
        </w:rPr>
        <w:t>7</w:t>
      </w:r>
      <w:r w:rsidR="00500A05" w:rsidRPr="00F1319E">
        <w:rPr>
          <w:rFonts w:asciiTheme="minorEastAsia" w:eastAsiaTheme="minorEastAsia" w:hAnsiTheme="minorEastAsia" w:hint="eastAsia"/>
          <w:szCs w:val="21"/>
        </w:rPr>
        <w:t>月</w:t>
      </w:r>
      <w:r w:rsidR="00132B30">
        <w:rPr>
          <w:rFonts w:asciiTheme="minorEastAsia" w:eastAsiaTheme="minorEastAsia" w:hAnsiTheme="minorEastAsia" w:hint="eastAsia"/>
          <w:szCs w:val="21"/>
        </w:rPr>
        <w:t>28</w:t>
      </w:r>
      <w:r w:rsidR="00F92410" w:rsidRPr="00F1319E">
        <w:rPr>
          <w:rFonts w:asciiTheme="minorEastAsia" w:eastAsiaTheme="minorEastAsia" w:hAnsiTheme="minorEastAsia" w:hint="eastAsia"/>
          <w:szCs w:val="21"/>
        </w:rPr>
        <w:t>日（</w:t>
      </w:r>
      <w:r w:rsidR="00132B30">
        <w:rPr>
          <w:rFonts w:asciiTheme="minorEastAsia" w:eastAsiaTheme="minorEastAsia" w:hAnsiTheme="minorEastAsia" w:hint="eastAsia"/>
          <w:szCs w:val="21"/>
        </w:rPr>
        <w:t>日</w:t>
      </w:r>
      <w:r w:rsidR="00500A05" w:rsidRPr="00F1319E">
        <w:rPr>
          <w:rFonts w:asciiTheme="minorEastAsia" w:eastAsiaTheme="minorEastAsia" w:hAnsiTheme="minorEastAsia" w:hint="eastAsia"/>
          <w:szCs w:val="21"/>
        </w:rPr>
        <w:t>）</w:t>
      </w:r>
      <w:r w:rsidR="00B0107A" w:rsidRPr="00F1319E">
        <w:rPr>
          <w:rFonts w:asciiTheme="minorEastAsia" w:eastAsiaTheme="minorEastAsia" w:hAnsiTheme="minorEastAsia" w:hint="eastAsia"/>
          <w:szCs w:val="21"/>
        </w:rPr>
        <w:t>午前８時</w:t>
      </w:r>
      <w:r w:rsidR="009966E0" w:rsidRPr="00F1319E">
        <w:rPr>
          <w:rFonts w:asciiTheme="minorEastAsia" w:eastAsiaTheme="minorEastAsia" w:hAnsiTheme="minorEastAsia" w:hint="eastAsia"/>
          <w:szCs w:val="21"/>
        </w:rPr>
        <w:t>３０</w:t>
      </w:r>
      <w:r w:rsidR="00B0107A" w:rsidRPr="00F1319E">
        <w:rPr>
          <w:rFonts w:asciiTheme="minorEastAsia" w:eastAsiaTheme="minorEastAsia" w:hAnsiTheme="minorEastAsia" w:hint="eastAsia"/>
          <w:szCs w:val="21"/>
        </w:rPr>
        <w:t>分</w:t>
      </w:r>
      <w:r w:rsidR="006211B5" w:rsidRPr="00F1319E">
        <w:rPr>
          <w:rFonts w:asciiTheme="minorEastAsia" w:eastAsiaTheme="minorEastAsia" w:hAnsiTheme="minorEastAsia" w:hint="eastAsia"/>
          <w:szCs w:val="21"/>
        </w:rPr>
        <w:t>受付</w:t>
      </w:r>
      <w:r w:rsidR="00B0107A" w:rsidRPr="00F1319E">
        <w:rPr>
          <w:rFonts w:asciiTheme="minorEastAsia" w:eastAsiaTheme="minorEastAsia" w:hAnsiTheme="minorEastAsia" w:hint="eastAsia"/>
          <w:szCs w:val="21"/>
        </w:rPr>
        <w:t>、９時</w:t>
      </w:r>
      <w:r w:rsidR="0062351E" w:rsidRPr="00F1319E">
        <w:rPr>
          <w:rFonts w:asciiTheme="minorEastAsia" w:eastAsiaTheme="minorEastAsia" w:hAnsiTheme="minorEastAsia" w:hint="eastAsia"/>
          <w:szCs w:val="21"/>
        </w:rPr>
        <w:t>開会</w:t>
      </w:r>
    </w:p>
    <w:p w14:paraId="1F0060AA" w14:textId="597194AB" w:rsidR="00500A05" w:rsidRPr="00F1319E" w:rsidRDefault="00740742" w:rsidP="00500A05">
      <w:pPr>
        <w:rPr>
          <w:rFonts w:asciiTheme="minorEastAsia" w:eastAsiaTheme="minorEastAsia" w:hAnsiTheme="minorEastAsia"/>
          <w:szCs w:val="21"/>
        </w:rPr>
      </w:pPr>
      <w:r w:rsidRPr="00F1319E">
        <w:rPr>
          <w:rFonts w:asciiTheme="minorEastAsia" w:eastAsiaTheme="minorEastAsia" w:hAnsiTheme="minorEastAsia" w:hint="eastAsia"/>
          <w:szCs w:val="21"/>
        </w:rPr>
        <w:t>３</w:t>
      </w:r>
      <w:r w:rsidR="00467BBD" w:rsidRPr="00F1319E">
        <w:rPr>
          <w:rFonts w:asciiTheme="minorEastAsia" w:eastAsiaTheme="minorEastAsia" w:hAnsiTheme="minorEastAsia" w:hint="eastAsia"/>
          <w:szCs w:val="21"/>
        </w:rPr>
        <w:t xml:space="preserve">　場　所　</w:t>
      </w:r>
      <w:r w:rsidR="00500A05" w:rsidRPr="00F1319E">
        <w:rPr>
          <w:rFonts w:asciiTheme="minorEastAsia" w:eastAsiaTheme="minorEastAsia" w:hAnsiTheme="minorEastAsia" w:hint="eastAsia"/>
          <w:szCs w:val="21"/>
        </w:rPr>
        <w:t xml:space="preserve">　</w:t>
      </w:r>
      <w:r w:rsidR="0038524B" w:rsidRPr="00F1319E">
        <w:rPr>
          <w:rFonts w:asciiTheme="minorEastAsia" w:eastAsiaTheme="minorEastAsia" w:hAnsiTheme="minorEastAsia" w:hint="eastAsia"/>
          <w:szCs w:val="21"/>
        </w:rPr>
        <w:t>熊本武道館</w:t>
      </w:r>
    </w:p>
    <w:p w14:paraId="756146CC" w14:textId="77777777" w:rsidR="002F4A33" w:rsidRPr="00F1319E" w:rsidRDefault="002F4A33" w:rsidP="00500A05">
      <w:pPr>
        <w:rPr>
          <w:rFonts w:asciiTheme="minorEastAsia" w:eastAsiaTheme="minorEastAsia" w:hAnsiTheme="minorEastAsia"/>
          <w:szCs w:val="21"/>
        </w:rPr>
      </w:pPr>
    </w:p>
    <w:p w14:paraId="34DB61FC" w14:textId="0497293E" w:rsidR="006B3F51" w:rsidRPr="00F1319E" w:rsidRDefault="00740742" w:rsidP="00FE1B8B">
      <w:pPr>
        <w:rPr>
          <w:rFonts w:asciiTheme="minorEastAsia" w:eastAsiaTheme="minorEastAsia" w:hAnsiTheme="minorEastAsia"/>
          <w:szCs w:val="21"/>
        </w:rPr>
      </w:pPr>
      <w:r w:rsidRPr="00F1319E">
        <w:rPr>
          <w:rFonts w:asciiTheme="minorEastAsia" w:eastAsiaTheme="minorEastAsia" w:hAnsiTheme="minorEastAsia" w:hint="eastAsia"/>
          <w:szCs w:val="21"/>
        </w:rPr>
        <w:t>４</w:t>
      </w:r>
      <w:r w:rsidR="006B3F51" w:rsidRPr="00F1319E">
        <w:rPr>
          <w:rFonts w:asciiTheme="minorEastAsia" w:eastAsiaTheme="minorEastAsia" w:hAnsiTheme="minorEastAsia" w:hint="eastAsia"/>
          <w:szCs w:val="21"/>
        </w:rPr>
        <w:t xml:space="preserve">　</w:t>
      </w:r>
      <w:r w:rsidR="009373E5" w:rsidRPr="00F1319E">
        <w:rPr>
          <w:rFonts w:asciiTheme="minorEastAsia" w:eastAsiaTheme="minorEastAsia" w:hAnsiTheme="minorEastAsia" w:hint="eastAsia"/>
          <w:szCs w:val="21"/>
        </w:rPr>
        <w:t>受審</w:t>
      </w:r>
      <w:r w:rsidR="00B0107A" w:rsidRPr="00F1319E">
        <w:rPr>
          <w:rFonts w:asciiTheme="minorEastAsia" w:eastAsiaTheme="minorEastAsia" w:hAnsiTheme="minorEastAsia" w:hint="eastAsia"/>
          <w:szCs w:val="21"/>
        </w:rPr>
        <w:t>資格</w:t>
      </w:r>
    </w:p>
    <w:p w14:paraId="40C0B7EE" w14:textId="3D913EBE" w:rsidR="00251679" w:rsidRPr="00F1319E" w:rsidRDefault="00960922" w:rsidP="005C5646">
      <w:pPr>
        <w:pStyle w:val="ae"/>
        <w:ind w:left="191" w:hangingChars="100" w:hanging="191"/>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　受審者は、次の①及び②に登録済みの</w:t>
      </w:r>
      <w:r w:rsidR="005C5646" w:rsidRPr="00F1319E">
        <w:rPr>
          <w:rFonts w:asciiTheme="minorEastAsia" w:eastAsiaTheme="minorEastAsia" w:hAnsiTheme="minorEastAsia" w:hint="eastAsia"/>
          <w:szCs w:val="21"/>
        </w:rPr>
        <w:t>（一社）熊本県空手道連盟</w:t>
      </w:r>
      <w:r w:rsidR="00763FBC" w:rsidRPr="00F1319E">
        <w:rPr>
          <w:rFonts w:asciiTheme="minorEastAsia" w:eastAsiaTheme="minorEastAsia" w:hAnsiTheme="minorEastAsia" w:hint="eastAsia"/>
          <w:szCs w:val="21"/>
        </w:rPr>
        <w:t>（以下「</w:t>
      </w:r>
      <w:r w:rsidR="008E6468" w:rsidRPr="00F1319E">
        <w:rPr>
          <w:rFonts w:asciiTheme="minorEastAsia" w:eastAsiaTheme="minorEastAsia" w:hAnsiTheme="minorEastAsia" w:hint="eastAsia"/>
          <w:szCs w:val="21"/>
        </w:rPr>
        <w:t>熊空</w:t>
      </w:r>
      <w:r w:rsidR="00763FBC" w:rsidRPr="00F1319E">
        <w:rPr>
          <w:rFonts w:asciiTheme="minorEastAsia" w:eastAsiaTheme="minorEastAsia" w:hAnsiTheme="minorEastAsia" w:hint="eastAsia"/>
          <w:szCs w:val="21"/>
        </w:rPr>
        <w:t>連」という。）</w:t>
      </w:r>
      <w:r w:rsidR="00B0107A" w:rsidRPr="00F1319E">
        <w:rPr>
          <w:rFonts w:asciiTheme="minorEastAsia" w:eastAsiaTheme="minorEastAsia" w:hAnsiTheme="minorEastAsia" w:hint="eastAsia"/>
          <w:szCs w:val="21"/>
        </w:rPr>
        <w:t>の</w:t>
      </w:r>
      <w:r w:rsidR="00251679" w:rsidRPr="00F1319E">
        <w:rPr>
          <w:rFonts w:asciiTheme="minorEastAsia" w:eastAsiaTheme="minorEastAsia" w:hAnsiTheme="minorEastAsia" w:hint="eastAsia"/>
          <w:szCs w:val="21"/>
        </w:rPr>
        <w:t>会員であること。</w:t>
      </w:r>
    </w:p>
    <w:p w14:paraId="349AE269" w14:textId="32BCCAB4" w:rsidR="00006754" w:rsidRPr="00F1319E" w:rsidRDefault="00570A12" w:rsidP="00EE0177">
      <w:pPr>
        <w:pStyle w:val="ae"/>
        <w:numPr>
          <w:ilvl w:val="0"/>
          <w:numId w:val="14"/>
        </w:numPr>
        <w:jc w:val="left"/>
        <w:rPr>
          <w:rFonts w:asciiTheme="minorEastAsia" w:eastAsiaTheme="minorEastAsia" w:hAnsiTheme="minorEastAsia"/>
          <w:szCs w:val="21"/>
        </w:rPr>
      </w:pPr>
      <w:bookmarkStart w:id="0" w:name="_Hlk69731064"/>
      <w:r w:rsidRPr="00F1319E">
        <w:rPr>
          <w:rFonts w:asciiTheme="minorEastAsia" w:eastAsiaTheme="minorEastAsia" w:hAnsiTheme="minorEastAsia" w:hint="eastAsia"/>
          <w:szCs w:val="21"/>
        </w:rPr>
        <w:t>熊空連に</w:t>
      </w:r>
      <w:r w:rsidR="006B3F51" w:rsidRPr="00F1319E">
        <w:rPr>
          <w:rFonts w:asciiTheme="minorEastAsia" w:eastAsiaTheme="minorEastAsia" w:hAnsiTheme="minorEastAsia" w:hint="eastAsia"/>
          <w:szCs w:val="21"/>
        </w:rPr>
        <w:t>令和</w:t>
      </w:r>
      <w:r w:rsidR="00677454" w:rsidRPr="00D3449A">
        <w:rPr>
          <w:rFonts w:asciiTheme="minorEastAsia" w:eastAsiaTheme="minorEastAsia" w:hAnsiTheme="minorEastAsia" w:hint="eastAsia"/>
          <w:color w:val="000000" w:themeColor="text1"/>
          <w:szCs w:val="21"/>
        </w:rPr>
        <w:t>６</w:t>
      </w:r>
      <w:r w:rsidR="006B3F51" w:rsidRPr="00F1319E">
        <w:rPr>
          <w:rFonts w:asciiTheme="minorEastAsia" w:eastAsiaTheme="minorEastAsia" w:hAnsiTheme="minorEastAsia" w:hint="eastAsia"/>
          <w:szCs w:val="21"/>
        </w:rPr>
        <w:t>年度</w:t>
      </w:r>
      <w:bookmarkEnd w:id="0"/>
      <w:r w:rsidR="006147F5" w:rsidRPr="00F1319E">
        <w:rPr>
          <w:rFonts w:asciiTheme="minorEastAsia" w:eastAsiaTheme="minorEastAsia" w:hAnsiTheme="minorEastAsia" w:hint="eastAsia"/>
          <w:szCs w:val="21"/>
        </w:rPr>
        <w:t>学校・</w:t>
      </w:r>
      <w:r w:rsidR="006B3F51" w:rsidRPr="00F1319E">
        <w:rPr>
          <w:rFonts w:asciiTheme="minorEastAsia" w:eastAsiaTheme="minorEastAsia" w:hAnsiTheme="minorEastAsia" w:hint="eastAsia"/>
          <w:szCs w:val="21"/>
        </w:rPr>
        <w:t>道場登録</w:t>
      </w:r>
      <w:r w:rsidR="00006754" w:rsidRPr="00F1319E">
        <w:rPr>
          <w:rFonts w:asciiTheme="minorEastAsia" w:eastAsiaTheme="minorEastAsia" w:hAnsiTheme="minorEastAsia" w:hint="eastAsia"/>
          <w:szCs w:val="21"/>
        </w:rPr>
        <w:t>済みの</w:t>
      </w:r>
      <w:bookmarkStart w:id="1" w:name="_Hlk70742146"/>
      <w:r w:rsidR="006147F5" w:rsidRPr="00F1319E">
        <w:rPr>
          <w:rFonts w:asciiTheme="minorEastAsia" w:eastAsiaTheme="minorEastAsia" w:hAnsiTheme="minorEastAsia" w:hint="eastAsia"/>
          <w:szCs w:val="21"/>
        </w:rPr>
        <w:t>学校職員・学生・</w:t>
      </w:r>
      <w:r w:rsidR="00006754" w:rsidRPr="00F1319E">
        <w:rPr>
          <w:rFonts w:asciiTheme="minorEastAsia" w:eastAsiaTheme="minorEastAsia" w:hAnsiTheme="minorEastAsia" w:hint="eastAsia"/>
          <w:szCs w:val="21"/>
        </w:rPr>
        <w:t>道場生</w:t>
      </w:r>
      <w:bookmarkEnd w:id="1"/>
    </w:p>
    <w:p w14:paraId="31A47A27" w14:textId="6E118CC1" w:rsidR="00763FBC" w:rsidRPr="00F1319E" w:rsidRDefault="003B4B44" w:rsidP="008E6468">
      <w:pPr>
        <w:pStyle w:val="ae"/>
        <w:numPr>
          <w:ilvl w:val="0"/>
          <w:numId w:val="14"/>
        </w:numPr>
        <w:jc w:val="left"/>
        <w:rPr>
          <w:rFonts w:asciiTheme="minorEastAsia" w:eastAsiaTheme="minorEastAsia" w:hAnsiTheme="minorEastAsia"/>
          <w:szCs w:val="21"/>
        </w:rPr>
      </w:pPr>
      <w:r w:rsidRPr="00F1319E">
        <w:rPr>
          <w:rFonts w:asciiTheme="minorEastAsia" w:eastAsiaTheme="minorEastAsia" w:hAnsiTheme="minorEastAsia" w:hint="eastAsia"/>
          <w:szCs w:val="21"/>
        </w:rPr>
        <w:t>令和</w:t>
      </w:r>
      <w:r w:rsidR="00677454" w:rsidRPr="00D3449A">
        <w:rPr>
          <w:rFonts w:asciiTheme="minorEastAsia" w:eastAsiaTheme="minorEastAsia" w:hAnsiTheme="minorEastAsia" w:hint="eastAsia"/>
          <w:color w:val="000000" w:themeColor="text1"/>
          <w:szCs w:val="21"/>
        </w:rPr>
        <w:t>６</w:t>
      </w:r>
      <w:r w:rsidR="00763FBC" w:rsidRPr="00F1319E">
        <w:rPr>
          <w:rFonts w:asciiTheme="minorEastAsia" w:eastAsiaTheme="minorEastAsia" w:hAnsiTheme="minorEastAsia" w:hint="eastAsia"/>
          <w:szCs w:val="21"/>
        </w:rPr>
        <w:t>年度</w:t>
      </w:r>
      <w:r w:rsidR="008E6468" w:rsidRPr="00F1319E">
        <w:rPr>
          <w:rFonts w:asciiTheme="minorEastAsia" w:eastAsiaTheme="minorEastAsia" w:hAnsiTheme="minorEastAsia" w:hint="eastAsia"/>
          <w:szCs w:val="21"/>
        </w:rPr>
        <w:t>熊空連</w:t>
      </w:r>
      <w:r w:rsidR="00763FBC" w:rsidRPr="00F1319E">
        <w:rPr>
          <w:rFonts w:asciiTheme="minorEastAsia" w:eastAsiaTheme="minorEastAsia" w:hAnsiTheme="minorEastAsia" w:hint="eastAsia"/>
          <w:szCs w:val="21"/>
        </w:rPr>
        <w:t>会員登録及び</w:t>
      </w:r>
      <w:r w:rsidR="005C5646" w:rsidRPr="00F1319E">
        <w:rPr>
          <w:rFonts w:asciiTheme="minorEastAsia" w:eastAsiaTheme="minorEastAsia" w:hAnsiTheme="minorEastAsia" w:hint="eastAsia"/>
          <w:szCs w:val="21"/>
        </w:rPr>
        <w:t>公益財団法人全日本空手道連盟</w:t>
      </w:r>
      <w:r w:rsidR="00763FBC" w:rsidRPr="00F1319E">
        <w:rPr>
          <w:rFonts w:asciiTheme="minorEastAsia" w:eastAsiaTheme="minorEastAsia" w:hAnsiTheme="minorEastAsia" w:hint="eastAsia"/>
          <w:szCs w:val="21"/>
        </w:rPr>
        <w:t>（以下「全空連」という。）</w:t>
      </w:r>
      <w:r w:rsidR="006B3F51" w:rsidRPr="00F1319E">
        <w:rPr>
          <w:rFonts w:asciiTheme="minorEastAsia" w:eastAsiaTheme="minorEastAsia" w:hAnsiTheme="minorEastAsia" w:hint="eastAsia"/>
          <w:szCs w:val="21"/>
        </w:rPr>
        <w:t>会員登録済みの</w:t>
      </w:r>
      <w:r w:rsidR="00763FBC" w:rsidRPr="00F1319E">
        <w:rPr>
          <w:rFonts w:asciiTheme="minorEastAsia" w:eastAsiaTheme="minorEastAsia" w:hAnsiTheme="minorEastAsia" w:hint="eastAsia"/>
          <w:szCs w:val="21"/>
        </w:rPr>
        <w:t>学校職員</w:t>
      </w:r>
      <w:r w:rsidR="006147F5" w:rsidRPr="00F1319E">
        <w:rPr>
          <w:rFonts w:asciiTheme="minorEastAsia" w:eastAsiaTheme="minorEastAsia" w:hAnsiTheme="minorEastAsia" w:hint="eastAsia"/>
          <w:szCs w:val="21"/>
        </w:rPr>
        <w:t>・学生・道場生</w:t>
      </w:r>
    </w:p>
    <w:p w14:paraId="48F66ACF" w14:textId="2BC50E54" w:rsidR="007F1EAB" w:rsidRPr="00F1319E" w:rsidRDefault="008E6468" w:rsidP="00BD1C2F">
      <w:pPr>
        <w:pStyle w:val="ae"/>
        <w:ind w:leftChars="100" w:left="765" w:hangingChars="300" w:hanging="574"/>
        <w:jc w:val="both"/>
        <w:rPr>
          <w:rFonts w:ascii="ＭＳ 明朝" w:hAnsi="ＭＳ 明朝"/>
          <w:szCs w:val="22"/>
        </w:rPr>
      </w:pPr>
      <w:r w:rsidRPr="00F1319E">
        <w:rPr>
          <w:rFonts w:asciiTheme="minorEastAsia" w:eastAsiaTheme="minorEastAsia" w:hAnsiTheme="minorEastAsia" w:hint="eastAsia"/>
          <w:szCs w:val="21"/>
        </w:rPr>
        <w:t>（注）</w:t>
      </w:r>
      <w:r w:rsidR="00AF56F0" w:rsidRPr="00F1319E">
        <w:rPr>
          <w:rFonts w:ascii="ＭＳ 明朝" w:hAnsi="ＭＳ 明朝" w:hint="eastAsia"/>
          <w:szCs w:val="22"/>
        </w:rPr>
        <w:t>全空連会員登録及び熊空連会員登録は</w:t>
      </w:r>
      <w:r w:rsidR="007F1EAB" w:rsidRPr="00F1319E">
        <w:rPr>
          <w:rFonts w:ascii="ＭＳ 明朝" w:hAnsi="ＭＳ 明朝" w:hint="eastAsia"/>
          <w:szCs w:val="22"/>
        </w:rPr>
        <w:t>年度初め</w:t>
      </w:r>
      <w:r w:rsidR="00AF56F0" w:rsidRPr="00F1319E">
        <w:rPr>
          <w:rFonts w:ascii="ＭＳ 明朝" w:hAnsi="ＭＳ 明朝" w:hint="eastAsia"/>
          <w:szCs w:val="22"/>
        </w:rPr>
        <w:t>に完了しておくものとし、受審申請と同時登録は認めない。</w:t>
      </w:r>
    </w:p>
    <w:p w14:paraId="37AB7405" w14:textId="5E5C4E38" w:rsidR="00B0107A" w:rsidRPr="00F1319E" w:rsidRDefault="00AC5BCA" w:rsidP="0048334C">
      <w:pPr>
        <w:pStyle w:val="ae"/>
        <w:ind w:firstLineChars="100" w:firstLine="191"/>
        <w:jc w:val="left"/>
        <w:rPr>
          <w:rFonts w:asciiTheme="minorEastAsia" w:eastAsiaTheme="minorEastAsia" w:hAnsiTheme="minorEastAsia"/>
          <w:szCs w:val="21"/>
        </w:rPr>
      </w:pPr>
      <w:r w:rsidRPr="00F1319E">
        <w:rPr>
          <w:rFonts w:asciiTheme="minorEastAsia" w:eastAsiaTheme="minorEastAsia" w:hAnsiTheme="minorEastAsia" w:hint="eastAsia"/>
          <w:szCs w:val="21"/>
        </w:rPr>
        <w:lastRenderedPageBreak/>
        <w:t xml:space="preserve">５　</w:t>
      </w:r>
      <w:r w:rsidR="00B636D6" w:rsidRPr="00F1319E">
        <w:rPr>
          <w:rFonts w:asciiTheme="minorEastAsia" w:eastAsiaTheme="minorEastAsia" w:hAnsiTheme="minorEastAsia" w:hint="eastAsia"/>
          <w:szCs w:val="21"/>
        </w:rPr>
        <w:t>公認</w:t>
      </w:r>
      <w:r w:rsidRPr="00F1319E">
        <w:rPr>
          <w:rFonts w:asciiTheme="minorEastAsia" w:eastAsiaTheme="minorEastAsia" w:hAnsiTheme="minorEastAsia" w:hint="eastAsia"/>
          <w:szCs w:val="21"/>
        </w:rPr>
        <w:t>級位・段位の受審基準</w:t>
      </w:r>
      <w:r w:rsidR="00B0107A" w:rsidRPr="00F1319E">
        <w:rPr>
          <w:rFonts w:asciiTheme="minorEastAsia" w:eastAsiaTheme="minorEastAsia" w:hAnsiTheme="minorEastAsia" w:hint="eastAsia"/>
          <w:szCs w:val="21"/>
        </w:rPr>
        <w:t>及び審査料等</w:t>
      </w:r>
    </w:p>
    <w:tbl>
      <w:tblPr>
        <w:tblStyle w:val="af2"/>
        <w:tblW w:w="9214" w:type="dxa"/>
        <w:tblInd w:w="420" w:type="dxa"/>
        <w:tblLook w:val="04A0" w:firstRow="1" w:lastRow="0" w:firstColumn="1" w:lastColumn="0" w:noHBand="0" w:noVBand="1"/>
      </w:tblPr>
      <w:tblGrid>
        <w:gridCol w:w="993"/>
        <w:gridCol w:w="2410"/>
        <w:gridCol w:w="1417"/>
        <w:gridCol w:w="1418"/>
        <w:gridCol w:w="1134"/>
        <w:gridCol w:w="1842"/>
      </w:tblGrid>
      <w:tr w:rsidR="00F1319E" w:rsidRPr="00F1319E" w14:paraId="1952BF6E" w14:textId="77777777" w:rsidTr="00080AC5">
        <w:tc>
          <w:tcPr>
            <w:tcW w:w="993" w:type="dxa"/>
            <w:vAlign w:val="center"/>
          </w:tcPr>
          <w:p w14:paraId="4474074B" w14:textId="03FAA9BD" w:rsidR="006B3F51" w:rsidRPr="00F1319E" w:rsidRDefault="005C5646" w:rsidP="00AC5BCA">
            <w:pPr>
              <w:pStyle w:val="ae"/>
              <w:jc w:val="center"/>
              <w:rPr>
                <w:rFonts w:asciiTheme="minorEastAsia" w:eastAsiaTheme="minorEastAsia" w:hAnsiTheme="minorEastAsia"/>
                <w:szCs w:val="21"/>
              </w:rPr>
            </w:pPr>
            <w:bookmarkStart w:id="2" w:name="_Hlk70737751"/>
            <w:r w:rsidRPr="00F1319E">
              <w:rPr>
                <w:rFonts w:asciiTheme="minorEastAsia" w:eastAsiaTheme="minorEastAsia" w:hAnsiTheme="minorEastAsia" w:hint="eastAsia"/>
                <w:szCs w:val="21"/>
              </w:rPr>
              <w:t>公</w:t>
            </w:r>
            <w:r w:rsidR="00DC0A02"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認</w:t>
            </w:r>
          </w:p>
        </w:tc>
        <w:tc>
          <w:tcPr>
            <w:tcW w:w="2410" w:type="dxa"/>
            <w:vAlign w:val="center"/>
          </w:tcPr>
          <w:p w14:paraId="3248AADA" w14:textId="00CA52A1" w:rsidR="006B3F51" w:rsidRPr="00F1319E" w:rsidRDefault="00AC5BCA" w:rsidP="005859D6">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受</w:t>
            </w:r>
            <w:r w:rsidR="00E213F8"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審</w:t>
            </w:r>
            <w:r w:rsidR="00E213F8"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基</w:t>
            </w:r>
            <w:r w:rsidR="00E213F8"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準</w:t>
            </w:r>
          </w:p>
        </w:tc>
        <w:tc>
          <w:tcPr>
            <w:tcW w:w="1417" w:type="dxa"/>
            <w:vAlign w:val="center"/>
          </w:tcPr>
          <w:p w14:paraId="28CF4889" w14:textId="3A2725B5" w:rsidR="005859D6" w:rsidRPr="00F1319E" w:rsidRDefault="00C87A90"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形審査</w:t>
            </w:r>
          </w:p>
        </w:tc>
        <w:tc>
          <w:tcPr>
            <w:tcW w:w="1418" w:type="dxa"/>
            <w:vAlign w:val="center"/>
          </w:tcPr>
          <w:p w14:paraId="331E735B" w14:textId="36CDD73A" w:rsidR="008622A4" w:rsidRPr="00F1319E" w:rsidRDefault="00C87A90" w:rsidP="002E58A1">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組手審査</w:t>
            </w:r>
          </w:p>
        </w:tc>
        <w:tc>
          <w:tcPr>
            <w:tcW w:w="1134" w:type="dxa"/>
            <w:vAlign w:val="center"/>
          </w:tcPr>
          <w:p w14:paraId="323C3DC1" w14:textId="77777777" w:rsidR="006B3F51" w:rsidRPr="00F1319E" w:rsidRDefault="006B3F51" w:rsidP="005859D6">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審査料</w:t>
            </w:r>
          </w:p>
        </w:tc>
        <w:tc>
          <w:tcPr>
            <w:tcW w:w="1842" w:type="dxa"/>
            <w:vAlign w:val="center"/>
          </w:tcPr>
          <w:p w14:paraId="4C19EAD5" w14:textId="7D6B1D9C" w:rsidR="0003754C" w:rsidRPr="00F1319E" w:rsidRDefault="006B3F51" w:rsidP="002A0BD3">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登</w:t>
            </w:r>
            <w:r w:rsidR="002E58A1"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録</w:t>
            </w:r>
            <w:r w:rsidR="002E58A1"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料</w:t>
            </w:r>
          </w:p>
        </w:tc>
      </w:tr>
      <w:tr w:rsidR="00F1319E" w:rsidRPr="00F1319E" w14:paraId="0A8F2C19" w14:textId="77777777" w:rsidTr="00CE6C3B">
        <w:tc>
          <w:tcPr>
            <w:tcW w:w="993" w:type="dxa"/>
            <w:tcBorders>
              <w:bottom w:val="single" w:sz="4" w:space="0" w:color="auto"/>
            </w:tcBorders>
          </w:tcPr>
          <w:p w14:paraId="1FF67B78" w14:textId="220002B9" w:rsidR="00C81EA7" w:rsidRPr="00F1319E" w:rsidRDefault="00C81EA7" w:rsidP="009755C8">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５</w:t>
            </w:r>
            <w:r w:rsidR="009755C8"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級</w:t>
            </w:r>
          </w:p>
          <w:p w14:paraId="24016ABB" w14:textId="757539F0" w:rsidR="00C81EA7" w:rsidRPr="00F1319E" w:rsidRDefault="00C81EA7" w:rsidP="008974A9">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４</w:t>
            </w:r>
            <w:r w:rsidR="009755C8"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級</w:t>
            </w:r>
          </w:p>
        </w:tc>
        <w:tc>
          <w:tcPr>
            <w:tcW w:w="2410" w:type="dxa"/>
            <w:vMerge w:val="restart"/>
          </w:tcPr>
          <w:p w14:paraId="65685632" w14:textId="0B32756F" w:rsidR="00C81EA7" w:rsidRPr="00F1319E" w:rsidRDefault="00C81EA7" w:rsidP="008974A9">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特になし</w:t>
            </w:r>
          </w:p>
        </w:tc>
        <w:tc>
          <w:tcPr>
            <w:tcW w:w="1417" w:type="dxa"/>
            <w:tcBorders>
              <w:bottom w:val="single" w:sz="4" w:space="0" w:color="auto"/>
            </w:tcBorders>
            <w:vAlign w:val="center"/>
          </w:tcPr>
          <w:p w14:paraId="4E346531" w14:textId="77777777" w:rsidR="00C81EA7" w:rsidRPr="00F1319E" w:rsidRDefault="00C81EA7" w:rsidP="008974A9">
            <w:pPr>
              <w:pStyle w:val="ae"/>
              <w:ind w:leftChars="50" w:left="96" w:firstLine="1"/>
              <w:jc w:val="left"/>
              <w:rPr>
                <w:rFonts w:asciiTheme="minorEastAsia" w:eastAsiaTheme="minorEastAsia" w:hAnsiTheme="minorEastAsia"/>
                <w:szCs w:val="21"/>
              </w:rPr>
            </w:pPr>
            <w:r w:rsidRPr="00F1319E">
              <w:rPr>
                <w:rFonts w:asciiTheme="minorEastAsia" w:eastAsiaTheme="minorEastAsia" w:hAnsiTheme="minorEastAsia" w:hint="eastAsia"/>
                <w:szCs w:val="21"/>
              </w:rPr>
              <w:t>基本形から</w:t>
            </w:r>
          </w:p>
          <w:p w14:paraId="6EBF9E94" w14:textId="41E3FEC2" w:rsidR="00C81EA7" w:rsidRPr="00F1319E" w:rsidRDefault="00C81EA7" w:rsidP="008974A9">
            <w:pPr>
              <w:pStyle w:val="ae"/>
              <w:ind w:leftChars="50" w:left="96" w:firstLine="1"/>
              <w:jc w:val="left"/>
              <w:rPr>
                <w:rFonts w:asciiTheme="minorEastAsia" w:eastAsiaTheme="minorEastAsia" w:hAnsiTheme="minorEastAsia"/>
                <w:szCs w:val="21"/>
              </w:rPr>
            </w:pPr>
            <w:r w:rsidRPr="00F1319E">
              <w:rPr>
                <w:rFonts w:asciiTheme="minorEastAsia" w:eastAsiaTheme="minorEastAsia" w:hAnsiTheme="minorEastAsia" w:hint="eastAsia"/>
                <w:szCs w:val="21"/>
              </w:rPr>
              <w:t>１つ</w:t>
            </w:r>
          </w:p>
        </w:tc>
        <w:tc>
          <w:tcPr>
            <w:tcW w:w="1418" w:type="dxa"/>
            <w:tcBorders>
              <w:bottom w:val="single" w:sz="4" w:space="0" w:color="auto"/>
            </w:tcBorders>
            <w:vAlign w:val="center"/>
          </w:tcPr>
          <w:p w14:paraId="48339731" w14:textId="6E65BC08" w:rsidR="00C81EA7" w:rsidRPr="00F1319E" w:rsidRDefault="00C81EA7" w:rsidP="008974A9">
            <w:pPr>
              <w:pStyle w:val="ae"/>
              <w:jc w:val="both"/>
              <w:rPr>
                <w:rFonts w:asciiTheme="minorEastAsia" w:eastAsiaTheme="minorEastAsia" w:hAnsiTheme="minorEastAsia"/>
                <w:szCs w:val="21"/>
              </w:rPr>
            </w:pPr>
            <w:r w:rsidRPr="00F1319E">
              <w:rPr>
                <w:rFonts w:asciiTheme="minorEastAsia" w:eastAsiaTheme="minorEastAsia" w:hAnsiTheme="minorEastAsia" w:hint="eastAsia"/>
                <w:szCs w:val="21"/>
              </w:rPr>
              <w:t>約束組手</w:t>
            </w:r>
          </w:p>
        </w:tc>
        <w:tc>
          <w:tcPr>
            <w:tcW w:w="1134" w:type="dxa"/>
            <w:vMerge w:val="restart"/>
            <w:vAlign w:val="center"/>
          </w:tcPr>
          <w:p w14:paraId="7E3BFD5A" w14:textId="7CAAEC8B" w:rsidR="00C81EA7" w:rsidRPr="00F1319E" w:rsidRDefault="00C81EA7" w:rsidP="008974A9">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2,000円</w:t>
            </w:r>
          </w:p>
        </w:tc>
        <w:tc>
          <w:tcPr>
            <w:tcW w:w="1842" w:type="dxa"/>
            <w:vMerge w:val="restart"/>
            <w:vAlign w:val="center"/>
          </w:tcPr>
          <w:p w14:paraId="0952DB5B" w14:textId="77777777" w:rsidR="00C81EA7" w:rsidRPr="00F1319E" w:rsidRDefault="00C81EA7" w:rsidP="008974A9">
            <w:pPr>
              <w:pStyle w:val="ae"/>
              <w:jc w:val="both"/>
              <w:rPr>
                <w:rFonts w:asciiTheme="minorEastAsia" w:eastAsiaTheme="minorEastAsia" w:hAnsiTheme="minorEastAsia"/>
                <w:szCs w:val="21"/>
              </w:rPr>
            </w:pPr>
            <w:r w:rsidRPr="00F1319E">
              <w:rPr>
                <w:rFonts w:asciiTheme="minorEastAsia" w:eastAsiaTheme="minorEastAsia" w:hAnsiTheme="minorEastAsia" w:hint="eastAsia"/>
                <w:szCs w:val="21"/>
              </w:rPr>
              <w:t xml:space="preserve">全空連　 </w:t>
            </w:r>
            <w:r w:rsidRPr="00F1319E">
              <w:rPr>
                <w:rFonts w:asciiTheme="minorEastAsia" w:eastAsiaTheme="minorEastAsia" w:hAnsiTheme="minorEastAsia"/>
                <w:szCs w:val="21"/>
              </w:rPr>
              <w:t>2,000</w:t>
            </w:r>
            <w:r w:rsidRPr="00F1319E">
              <w:rPr>
                <w:rFonts w:asciiTheme="minorEastAsia" w:eastAsiaTheme="minorEastAsia" w:hAnsiTheme="minorEastAsia" w:hint="eastAsia"/>
                <w:szCs w:val="21"/>
              </w:rPr>
              <w:t>円</w:t>
            </w:r>
          </w:p>
          <w:p w14:paraId="5E735BA2" w14:textId="4AB5DFFD" w:rsidR="00C81EA7" w:rsidRPr="00F1319E" w:rsidRDefault="00C81EA7" w:rsidP="008974A9">
            <w:pPr>
              <w:pStyle w:val="ae"/>
              <w:jc w:val="both"/>
              <w:rPr>
                <w:rFonts w:asciiTheme="minorEastAsia" w:eastAsiaTheme="minorEastAsia" w:hAnsiTheme="minorEastAsia"/>
                <w:szCs w:val="21"/>
              </w:rPr>
            </w:pPr>
            <w:r w:rsidRPr="00F1319E">
              <w:rPr>
                <w:rFonts w:asciiTheme="minorEastAsia" w:eastAsiaTheme="minorEastAsia" w:hAnsiTheme="minorEastAsia" w:hint="eastAsia"/>
                <w:szCs w:val="21"/>
              </w:rPr>
              <w:t>熊空連　 1</w:t>
            </w:r>
            <w:r w:rsidRPr="00F1319E">
              <w:rPr>
                <w:rFonts w:asciiTheme="minorEastAsia" w:eastAsiaTheme="minorEastAsia" w:hAnsiTheme="minorEastAsia"/>
                <w:szCs w:val="21"/>
              </w:rPr>
              <w:t>,000</w:t>
            </w:r>
            <w:r w:rsidRPr="00F1319E">
              <w:rPr>
                <w:rFonts w:asciiTheme="minorEastAsia" w:eastAsiaTheme="minorEastAsia" w:hAnsiTheme="minorEastAsia" w:hint="eastAsia"/>
                <w:szCs w:val="21"/>
              </w:rPr>
              <w:t>円</w:t>
            </w:r>
          </w:p>
        </w:tc>
      </w:tr>
      <w:tr w:rsidR="00F1319E" w:rsidRPr="00F1319E" w14:paraId="2DEAFE8D" w14:textId="77777777" w:rsidTr="00240C50">
        <w:tc>
          <w:tcPr>
            <w:tcW w:w="993" w:type="dxa"/>
            <w:tcBorders>
              <w:bottom w:val="single" w:sz="12" w:space="0" w:color="auto"/>
            </w:tcBorders>
          </w:tcPr>
          <w:p w14:paraId="43877B7C" w14:textId="1D73FC02" w:rsidR="00C81EA7" w:rsidRPr="00F1319E" w:rsidRDefault="00C81EA7" w:rsidP="008974A9">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３　級</w:t>
            </w:r>
          </w:p>
          <w:p w14:paraId="13648342" w14:textId="066C7810" w:rsidR="00C81EA7" w:rsidRPr="00F1319E" w:rsidRDefault="009755C8" w:rsidP="009755C8">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２　級</w:t>
            </w:r>
          </w:p>
          <w:p w14:paraId="7F7B4312" w14:textId="1099BCFB" w:rsidR="00C81EA7" w:rsidRPr="00F1319E" w:rsidRDefault="00C81EA7" w:rsidP="008974A9">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１　級</w:t>
            </w:r>
          </w:p>
        </w:tc>
        <w:tc>
          <w:tcPr>
            <w:tcW w:w="2410" w:type="dxa"/>
            <w:vMerge/>
            <w:tcBorders>
              <w:bottom w:val="single" w:sz="12" w:space="0" w:color="auto"/>
            </w:tcBorders>
          </w:tcPr>
          <w:p w14:paraId="36C8FD9B" w14:textId="4D4FD886" w:rsidR="00C81EA7" w:rsidRPr="00F1319E" w:rsidRDefault="00C81EA7" w:rsidP="008974A9">
            <w:pPr>
              <w:pStyle w:val="ae"/>
              <w:jc w:val="left"/>
              <w:rPr>
                <w:rFonts w:asciiTheme="minorEastAsia" w:eastAsiaTheme="minorEastAsia" w:hAnsiTheme="minorEastAsia"/>
                <w:szCs w:val="21"/>
              </w:rPr>
            </w:pPr>
          </w:p>
        </w:tc>
        <w:tc>
          <w:tcPr>
            <w:tcW w:w="1417" w:type="dxa"/>
            <w:tcBorders>
              <w:bottom w:val="single" w:sz="12" w:space="0" w:color="auto"/>
            </w:tcBorders>
          </w:tcPr>
          <w:p w14:paraId="781456A2" w14:textId="07BBD416" w:rsidR="00C81EA7" w:rsidRPr="00F1319E" w:rsidRDefault="00C81EA7" w:rsidP="008974A9">
            <w:pPr>
              <w:pStyle w:val="ae"/>
              <w:ind w:leftChars="50" w:left="96" w:firstLine="1"/>
              <w:jc w:val="left"/>
              <w:rPr>
                <w:rFonts w:asciiTheme="minorEastAsia" w:eastAsiaTheme="minorEastAsia" w:hAnsiTheme="minorEastAsia"/>
                <w:szCs w:val="21"/>
              </w:rPr>
            </w:pPr>
            <w:r w:rsidRPr="00F1319E">
              <w:rPr>
                <w:rFonts w:asciiTheme="minorEastAsia" w:eastAsiaTheme="minorEastAsia" w:hAnsiTheme="minorEastAsia" w:hint="eastAsia"/>
                <w:szCs w:val="21"/>
              </w:rPr>
              <w:t>基本形又は　第１指定形　から１つ</w:t>
            </w:r>
          </w:p>
        </w:tc>
        <w:tc>
          <w:tcPr>
            <w:tcW w:w="1418" w:type="dxa"/>
            <w:tcBorders>
              <w:bottom w:val="single" w:sz="12" w:space="0" w:color="auto"/>
            </w:tcBorders>
            <w:vAlign w:val="center"/>
          </w:tcPr>
          <w:p w14:paraId="7DD78B3F" w14:textId="77777777" w:rsidR="00C81EA7" w:rsidRPr="00F1319E" w:rsidRDefault="00C81EA7" w:rsidP="008974A9">
            <w:pPr>
              <w:pStyle w:val="ae"/>
              <w:jc w:val="both"/>
              <w:rPr>
                <w:rFonts w:asciiTheme="minorEastAsia" w:eastAsiaTheme="minorEastAsia" w:hAnsiTheme="minorEastAsia"/>
                <w:szCs w:val="21"/>
              </w:rPr>
            </w:pPr>
            <w:r w:rsidRPr="00F1319E">
              <w:rPr>
                <w:rFonts w:asciiTheme="minorEastAsia" w:eastAsiaTheme="minorEastAsia" w:hAnsiTheme="minorEastAsia" w:hint="eastAsia"/>
                <w:szCs w:val="21"/>
              </w:rPr>
              <w:t>自由組手１回</w:t>
            </w:r>
          </w:p>
          <w:p w14:paraId="75A4BB50" w14:textId="5CBA8A56" w:rsidR="009755C8" w:rsidRPr="00F1319E" w:rsidRDefault="009755C8" w:rsidP="008974A9">
            <w:pPr>
              <w:pStyle w:val="ae"/>
              <w:jc w:val="both"/>
              <w:rPr>
                <w:rFonts w:asciiTheme="minorEastAsia" w:eastAsiaTheme="minorEastAsia" w:hAnsiTheme="minorEastAsia"/>
                <w:sz w:val="20"/>
                <w:szCs w:val="20"/>
              </w:rPr>
            </w:pPr>
            <w:r w:rsidRPr="00F1319E">
              <w:rPr>
                <w:rFonts w:asciiTheme="minorEastAsia" w:eastAsiaTheme="minorEastAsia" w:hAnsiTheme="minorEastAsia" w:hint="eastAsia"/>
                <w:sz w:val="20"/>
                <w:szCs w:val="20"/>
              </w:rPr>
              <w:t>（安全具使用）</w:t>
            </w:r>
          </w:p>
        </w:tc>
        <w:tc>
          <w:tcPr>
            <w:tcW w:w="1134" w:type="dxa"/>
            <w:vMerge/>
            <w:tcBorders>
              <w:bottom w:val="single" w:sz="12" w:space="0" w:color="auto"/>
            </w:tcBorders>
            <w:vAlign w:val="center"/>
          </w:tcPr>
          <w:p w14:paraId="4BB2E24D" w14:textId="0DCFEC5A" w:rsidR="00C81EA7" w:rsidRPr="00F1319E" w:rsidRDefault="00C81EA7" w:rsidP="008974A9">
            <w:pPr>
              <w:pStyle w:val="ae"/>
              <w:jc w:val="center"/>
              <w:rPr>
                <w:rFonts w:asciiTheme="minorEastAsia" w:eastAsiaTheme="minorEastAsia" w:hAnsiTheme="minorEastAsia"/>
                <w:szCs w:val="21"/>
              </w:rPr>
            </w:pPr>
          </w:p>
        </w:tc>
        <w:tc>
          <w:tcPr>
            <w:tcW w:w="1842" w:type="dxa"/>
            <w:vMerge/>
            <w:tcBorders>
              <w:bottom w:val="single" w:sz="4" w:space="0" w:color="auto"/>
            </w:tcBorders>
            <w:vAlign w:val="center"/>
          </w:tcPr>
          <w:p w14:paraId="28A06FBA" w14:textId="7102891C" w:rsidR="00C81EA7" w:rsidRPr="00F1319E" w:rsidRDefault="00C81EA7" w:rsidP="008974A9">
            <w:pPr>
              <w:pStyle w:val="ae"/>
              <w:jc w:val="both"/>
              <w:rPr>
                <w:rFonts w:asciiTheme="minorEastAsia" w:eastAsiaTheme="minorEastAsia" w:hAnsiTheme="minorEastAsia"/>
                <w:szCs w:val="21"/>
              </w:rPr>
            </w:pPr>
          </w:p>
        </w:tc>
      </w:tr>
      <w:tr w:rsidR="00F1319E" w:rsidRPr="00F1319E" w14:paraId="06CDC61A" w14:textId="77777777" w:rsidTr="00B8374A">
        <w:tc>
          <w:tcPr>
            <w:tcW w:w="993" w:type="dxa"/>
            <w:tcBorders>
              <w:top w:val="single" w:sz="12" w:space="0" w:color="auto"/>
            </w:tcBorders>
          </w:tcPr>
          <w:p w14:paraId="2B3421BE" w14:textId="77777777"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少年初段</w:t>
            </w:r>
          </w:p>
        </w:tc>
        <w:tc>
          <w:tcPr>
            <w:tcW w:w="2410" w:type="dxa"/>
            <w:tcBorders>
              <w:top w:val="single" w:sz="12" w:space="0" w:color="auto"/>
            </w:tcBorders>
          </w:tcPr>
          <w:p w14:paraId="21DB8C24" w14:textId="58F57B87"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満１５歳未満又は義務教育を未修了で、公認１級を取得した者</w:t>
            </w:r>
          </w:p>
        </w:tc>
        <w:tc>
          <w:tcPr>
            <w:tcW w:w="1417" w:type="dxa"/>
            <w:vAlign w:val="center"/>
          </w:tcPr>
          <w:p w14:paraId="438B3485" w14:textId="398041C4"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 xml:space="preserve">指定形１つ　</w:t>
            </w:r>
          </w:p>
        </w:tc>
        <w:tc>
          <w:tcPr>
            <w:tcW w:w="1418" w:type="dxa"/>
            <w:vAlign w:val="center"/>
          </w:tcPr>
          <w:p w14:paraId="6E3B821D" w14:textId="3ECFE2E2"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自由組手１回</w:t>
            </w:r>
          </w:p>
        </w:tc>
        <w:tc>
          <w:tcPr>
            <w:tcW w:w="1134" w:type="dxa"/>
            <w:vMerge w:val="restart"/>
            <w:tcBorders>
              <w:top w:val="single" w:sz="12" w:space="0" w:color="auto"/>
            </w:tcBorders>
            <w:vAlign w:val="center"/>
          </w:tcPr>
          <w:p w14:paraId="7BFB83C0" w14:textId="595DEEA6"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4,000円</w:t>
            </w:r>
          </w:p>
        </w:tc>
        <w:tc>
          <w:tcPr>
            <w:tcW w:w="1842" w:type="dxa"/>
            <w:tcBorders>
              <w:top w:val="single" w:sz="12" w:space="0" w:color="auto"/>
            </w:tcBorders>
            <w:vAlign w:val="center"/>
          </w:tcPr>
          <w:p w14:paraId="6EB37214" w14:textId="2D14C36C"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全空連　 </w:t>
            </w:r>
            <w:r w:rsidR="00E91756" w:rsidRPr="00F1319E">
              <w:rPr>
                <w:rFonts w:asciiTheme="minorEastAsia" w:eastAsiaTheme="minorEastAsia" w:hAnsiTheme="minorEastAsia" w:hint="eastAsia"/>
                <w:szCs w:val="21"/>
              </w:rPr>
              <w:t>9</w:t>
            </w:r>
            <w:r w:rsidR="00E91756" w:rsidRPr="00F1319E">
              <w:rPr>
                <w:rFonts w:asciiTheme="minorEastAsia" w:eastAsiaTheme="minorEastAsia" w:hAnsiTheme="minorEastAsia"/>
                <w:szCs w:val="21"/>
              </w:rPr>
              <w:t>,000</w:t>
            </w:r>
            <w:r w:rsidR="00E91756" w:rsidRPr="00F1319E">
              <w:rPr>
                <w:rFonts w:asciiTheme="minorEastAsia" w:eastAsiaTheme="minorEastAsia" w:hAnsiTheme="minorEastAsia" w:hint="eastAsia"/>
                <w:szCs w:val="21"/>
              </w:rPr>
              <w:t>円</w:t>
            </w:r>
          </w:p>
          <w:p w14:paraId="42CE7E3D" w14:textId="7F00109B"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熊空連　 4,000円</w:t>
            </w:r>
          </w:p>
        </w:tc>
      </w:tr>
      <w:tr w:rsidR="00F1319E" w:rsidRPr="00F1319E" w14:paraId="73FBB90A" w14:textId="77777777" w:rsidTr="00B8374A">
        <w:tc>
          <w:tcPr>
            <w:tcW w:w="993" w:type="dxa"/>
            <w:tcBorders>
              <w:bottom w:val="single" w:sz="12" w:space="0" w:color="auto"/>
            </w:tcBorders>
          </w:tcPr>
          <w:p w14:paraId="3B35B469" w14:textId="01AA0957" w:rsidR="00080AC5" w:rsidRPr="00F1319E" w:rsidRDefault="00080AC5" w:rsidP="002E58A1">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少年２段</w:t>
            </w:r>
          </w:p>
        </w:tc>
        <w:tc>
          <w:tcPr>
            <w:tcW w:w="2410" w:type="dxa"/>
            <w:tcBorders>
              <w:bottom w:val="single" w:sz="12" w:space="0" w:color="auto"/>
            </w:tcBorders>
          </w:tcPr>
          <w:p w14:paraId="1656F497" w14:textId="18B9FA8C" w:rsidR="00080AC5" w:rsidRPr="00F1319E" w:rsidRDefault="00080AC5" w:rsidP="00AC5BCA">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満１５歳未満又は義務教育を未修了で、公認少年初段取得後１年以上</w:t>
            </w:r>
          </w:p>
        </w:tc>
        <w:tc>
          <w:tcPr>
            <w:tcW w:w="1417" w:type="dxa"/>
            <w:tcBorders>
              <w:bottom w:val="single" w:sz="12" w:space="0" w:color="auto"/>
            </w:tcBorders>
            <w:vAlign w:val="center"/>
          </w:tcPr>
          <w:p w14:paraId="036F0294" w14:textId="77777777" w:rsidR="00080AC5" w:rsidRPr="00F1319E" w:rsidRDefault="00080AC5" w:rsidP="003656B6">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指定形１つ</w:t>
            </w:r>
          </w:p>
          <w:p w14:paraId="0721B378" w14:textId="77777777" w:rsidR="00080AC5" w:rsidRPr="00F1319E" w:rsidRDefault="00080AC5" w:rsidP="003656B6">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得意形１つ</w:t>
            </w:r>
          </w:p>
          <w:p w14:paraId="20F21388" w14:textId="6D385454" w:rsidR="006A1DD9" w:rsidRPr="00F1319E" w:rsidRDefault="006A1DD9" w:rsidP="003656B6">
            <w:pPr>
              <w:pStyle w:val="ae"/>
              <w:jc w:val="center"/>
              <w:rPr>
                <w:rFonts w:asciiTheme="minorEastAsia" w:eastAsiaTheme="minorEastAsia" w:hAnsiTheme="minorEastAsia"/>
                <w:szCs w:val="21"/>
              </w:rPr>
            </w:pPr>
            <w:r w:rsidRPr="00F1319E">
              <w:rPr>
                <w:rFonts w:asciiTheme="minorEastAsia" w:eastAsiaTheme="minorEastAsia" w:hAnsiTheme="minorEastAsia" w:hint="eastAsia"/>
                <w:sz w:val="16"/>
                <w:szCs w:val="16"/>
              </w:rPr>
              <w:t>（連続して演武）</w:t>
            </w:r>
          </w:p>
        </w:tc>
        <w:tc>
          <w:tcPr>
            <w:tcW w:w="1418" w:type="dxa"/>
            <w:tcBorders>
              <w:bottom w:val="single" w:sz="12" w:space="0" w:color="auto"/>
            </w:tcBorders>
            <w:vAlign w:val="center"/>
          </w:tcPr>
          <w:p w14:paraId="01E4179C" w14:textId="58FA05A1" w:rsidR="00080AC5" w:rsidRPr="00F1319E" w:rsidRDefault="00080AC5" w:rsidP="002E58A1">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自由組手２回</w:t>
            </w:r>
          </w:p>
        </w:tc>
        <w:tc>
          <w:tcPr>
            <w:tcW w:w="1134" w:type="dxa"/>
            <w:vMerge/>
            <w:tcBorders>
              <w:bottom w:val="single" w:sz="12" w:space="0" w:color="auto"/>
            </w:tcBorders>
          </w:tcPr>
          <w:p w14:paraId="266A6EED" w14:textId="56D59D9D" w:rsidR="00080AC5" w:rsidRPr="00F1319E" w:rsidRDefault="00080AC5" w:rsidP="002E58A1">
            <w:pPr>
              <w:pStyle w:val="ae"/>
              <w:jc w:val="center"/>
              <w:rPr>
                <w:rFonts w:asciiTheme="minorEastAsia" w:eastAsiaTheme="minorEastAsia" w:hAnsiTheme="minorEastAsia"/>
                <w:szCs w:val="21"/>
              </w:rPr>
            </w:pPr>
          </w:p>
        </w:tc>
        <w:tc>
          <w:tcPr>
            <w:tcW w:w="1842" w:type="dxa"/>
            <w:tcBorders>
              <w:bottom w:val="single" w:sz="12" w:space="0" w:color="auto"/>
            </w:tcBorders>
            <w:vAlign w:val="center"/>
          </w:tcPr>
          <w:p w14:paraId="35C24996" w14:textId="77B2F386" w:rsidR="00080AC5" w:rsidRPr="00F1319E" w:rsidRDefault="00080AC5" w:rsidP="002E58A1">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全空連　</w:t>
            </w:r>
            <w:r w:rsidR="00E91756" w:rsidRPr="00F1319E">
              <w:rPr>
                <w:rFonts w:asciiTheme="minorEastAsia" w:eastAsiaTheme="minorEastAsia" w:hAnsiTheme="minorEastAsia" w:hint="eastAsia"/>
                <w:szCs w:val="21"/>
              </w:rPr>
              <w:t>10,000</w:t>
            </w:r>
            <w:r w:rsidRPr="00F1319E">
              <w:rPr>
                <w:rFonts w:asciiTheme="minorEastAsia" w:eastAsiaTheme="minorEastAsia" w:hAnsiTheme="minorEastAsia" w:hint="eastAsia"/>
                <w:szCs w:val="21"/>
              </w:rPr>
              <w:t>円</w:t>
            </w:r>
          </w:p>
          <w:p w14:paraId="5C2E36DE" w14:textId="4EF83947" w:rsidR="00080AC5" w:rsidRPr="00F1319E" w:rsidRDefault="00080AC5" w:rsidP="002E58A1">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熊空連　 5,000円</w:t>
            </w:r>
          </w:p>
        </w:tc>
      </w:tr>
      <w:tr w:rsidR="00F1319E" w:rsidRPr="00F1319E" w14:paraId="775EC8FD" w14:textId="77777777" w:rsidTr="00B8374A">
        <w:tc>
          <w:tcPr>
            <w:tcW w:w="993" w:type="dxa"/>
            <w:tcBorders>
              <w:top w:val="single" w:sz="12" w:space="0" w:color="auto"/>
            </w:tcBorders>
          </w:tcPr>
          <w:p w14:paraId="1F35820E" w14:textId="074C333F" w:rsidR="00080AC5" w:rsidRPr="00F1319E" w:rsidRDefault="00080AC5" w:rsidP="00080AC5">
            <w:pPr>
              <w:pStyle w:val="ae"/>
              <w:jc w:val="center"/>
              <w:rPr>
                <w:rFonts w:asciiTheme="minorEastAsia" w:eastAsiaTheme="minorEastAsia" w:hAnsiTheme="minorEastAsia"/>
                <w:szCs w:val="21"/>
              </w:rPr>
            </w:pPr>
            <w:bookmarkStart w:id="3" w:name="_Hlk127188631"/>
            <w:r w:rsidRPr="00F1319E">
              <w:rPr>
                <w:rFonts w:asciiTheme="minorEastAsia" w:eastAsiaTheme="minorEastAsia" w:hAnsiTheme="minorEastAsia" w:hint="eastAsia"/>
                <w:szCs w:val="21"/>
              </w:rPr>
              <w:t>初　段</w:t>
            </w:r>
          </w:p>
        </w:tc>
        <w:tc>
          <w:tcPr>
            <w:tcW w:w="2410" w:type="dxa"/>
            <w:tcBorders>
              <w:top w:val="single" w:sz="12" w:space="0" w:color="auto"/>
            </w:tcBorders>
          </w:tcPr>
          <w:p w14:paraId="21AAD548" w14:textId="7D4FB99C"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満１５歳以上で義務教育を修了し、公認１級を取得した者</w:t>
            </w:r>
          </w:p>
        </w:tc>
        <w:tc>
          <w:tcPr>
            <w:tcW w:w="1417" w:type="dxa"/>
            <w:vAlign w:val="center"/>
          </w:tcPr>
          <w:p w14:paraId="68F9BA62" w14:textId="574D360F"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 xml:space="preserve">指定形１つ　</w:t>
            </w:r>
          </w:p>
        </w:tc>
        <w:tc>
          <w:tcPr>
            <w:tcW w:w="1418" w:type="dxa"/>
            <w:vAlign w:val="center"/>
          </w:tcPr>
          <w:p w14:paraId="1E042B41" w14:textId="134C7A2B"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 xml:space="preserve">自由組手１回　</w:t>
            </w:r>
          </w:p>
        </w:tc>
        <w:tc>
          <w:tcPr>
            <w:tcW w:w="1134" w:type="dxa"/>
            <w:vMerge w:val="restart"/>
            <w:tcBorders>
              <w:top w:val="single" w:sz="12" w:space="0" w:color="auto"/>
            </w:tcBorders>
            <w:vAlign w:val="center"/>
          </w:tcPr>
          <w:p w14:paraId="20FC2AC4" w14:textId="2F65AEAD"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4,000円</w:t>
            </w:r>
          </w:p>
        </w:tc>
        <w:tc>
          <w:tcPr>
            <w:tcW w:w="1842" w:type="dxa"/>
            <w:tcBorders>
              <w:top w:val="single" w:sz="12" w:space="0" w:color="auto"/>
            </w:tcBorders>
            <w:vAlign w:val="center"/>
          </w:tcPr>
          <w:p w14:paraId="21B26B03" w14:textId="42BFB98B"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全空連　1</w:t>
            </w:r>
            <w:r w:rsidR="00E91756" w:rsidRPr="00F1319E">
              <w:rPr>
                <w:rFonts w:asciiTheme="minorEastAsia" w:eastAsiaTheme="minorEastAsia" w:hAnsiTheme="minorEastAsia"/>
                <w:szCs w:val="21"/>
              </w:rPr>
              <w:t>2</w:t>
            </w:r>
            <w:r w:rsidRPr="00F1319E">
              <w:rPr>
                <w:rFonts w:asciiTheme="minorEastAsia" w:eastAsiaTheme="minorEastAsia" w:hAnsiTheme="minorEastAsia" w:hint="eastAsia"/>
                <w:szCs w:val="21"/>
              </w:rPr>
              <w:t>,000円</w:t>
            </w:r>
          </w:p>
          <w:p w14:paraId="66A231D6" w14:textId="1F35B52C"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熊空連　 4,000円</w:t>
            </w:r>
          </w:p>
        </w:tc>
      </w:tr>
      <w:bookmarkEnd w:id="3"/>
      <w:tr w:rsidR="00F1319E" w:rsidRPr="00F1319E" w14:paraId="06B8D0D9" w14:textId="77777777" w:rsidTr="00B8374A">
        <w:tc>
          <w:tcPr>
            <w:tcW w:w="993" w:type="dxa"/>
          </w:tcPr>
          <w:p w14:paraId="06763BFA" w14:textId="1156A4FF"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２　段</w:t>
            </w:r>
          </w:p>
        </w:tc>
        <w:tc>
          <w:tcPr>
            <w:tcW w:w="2410" w:type="dxa"/>
          </w:tcPr>
          <w:p w14:paraId="00E787B1" w14:textId="70D0ED7C"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満１５歳以上で義務教育を終了し、公認初段取得後１年以上</w:t>
            </w:r>
          </w:p>
        </w:tc>
        <w:tc>
          <w:tcPr>
            <w:tcW w:w="1417" w:type="dxa"/>
            <w:vMerge w:val="restart"/>
            <w:vAlign w:val="center"/>
          </w:tcPr>
          <w:p w14:paraId="48966531" w14:textId="77777777"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 xml:space="preserve">指定形１つ　</w:t>
            </w:r>
          </w:p>
          <w:p w14:paraId="78DF249A" w14:textId="77777777"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得意形１つ</w:t>
            </w:r>
          </w:p>
          <w:p w14:paraId="28E9D13E" w14:textId="14DEC712" w:rsidR="006A1DD9" w:rsidRPr="00F1319E" w:rsidRDefault="006A1DD9" w:rsidP="00080AC5">
            <w:pPr>
              <w:pStyle w:val="ae"/>
              <w:jc w:val="center"/>
              <w:rPr>
                <w:rFonts w:asciiTheme="minorEastAsia" w:eastAsiaTheme="minorEastAsia" w:hAnsiTheme="minorEastAsia"/>
                <w:sz w:val="16"/>
                <w:szCs w:val="16"/>
              </w:rPr>
            </w:pPr>
            <w:r w:rsidRPr="00F1319E">
              <w:rPr>
                <w:rFonts w:asciiTheme="minorEastAsia" w:eastAsiaTheme="minorEastAsia" w:hAnsiTheme="minorEastAsia" w:hint="eastAsia"/>
                <w:sz w:val="16"/>
                <w:szCs w:val="16"/>
              </w:rPr>
              <w:t>（連続して演武）</w:t>
            </w:r>
          </w:p>
        </w:tc>
        <w:tc>
          <w:tcPr>
            <w:tcW w:w="1418" w:type="dxa"/>
            <w:vMerge w:val="restart"/>
            <w:vAlign w:val="center"/>
          </w:tcPr>
          <w:p w14:paraId="38368E9F" w14:textId="648DE3B5"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自由組手２回</w:t>
            </w:r>
          </w:p>
        </w:tc>
        <w:tc>
          <w:tcPr>
            <w:tcW w:w="1134" w:type="dxa"/>
            <w:vMerge/>
          </w:tcPr>
          <w:p w14:paraId="200A4B65" w14:textId="08C1FA9D" w:rsidR="00080AC5" w:rsidRPr="00F1319E" w:rsidRDefault="00080AC5" w:rsidP="00080AC5">
            <w:pPr>
              <w:pStyle w:val="ae"/>
              <w:jc w:val="center"/>
              <w:rPr>
                <w:rFonts w:asciiTheme="minorEastAsia" w:eastAsiaTheme="minorEastAsia" w:hAnsiTheme="minorEastAsia"/>
                <w:szCs w:val="21"/>
              </w:rPr>
            </w:pPr>
          </w:p>
        </w:tc>
        <w:tc>
          <w:tcPr>
            <w:tcW w:w="1842" w:type="dxa"/>
            <w:vAlign w:val="center"/>
          </w:tcPr>
          <w:p w14:paraId="5C9AF67C" w14:textId="7291BD0A"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全空連　1</w:t>
            </w:r>
            <w:r w:rsidR="00E91756" w:rsidRPr="00F1319E">
              <w:rPr>
                <w:rFonts w:asciiTheme="minorEastAsia" w:eastAsiaTheme="minorEastAsia" w:hAnsiTheme="minorEastAsia"/>
                <w:szCs w:val="21"/>
              </w:rPr>
              <w:t>3</w:t>
            </w:r>
            <w:r w:rsidRPr="00F1319E">
              <w:rPr>
                <w:rFonts w:asciiTheme="minorEastAsia" w:eastAsiaTheme="minorEastAsia" w:hAnsiTheme="minorEastAsia" w:hint="eastAsia"/>
                <w:szCs w:val="21"/>
              </w:rPr>
              <w:t>,000円</w:t>
            </w:r>
          </w:p>
          <w:p w14:paraId="4B7FF3CD" w14:textId="2E103819"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熊空連　 5,000円</w:t>
            </w:r>
          </w:p>
        </w:tc>
      </w:tr>
      <w:tr w:rsidR="00080AC5" w:rsidRPr="00F1319E" w14:paraId="7D21C533" w14:textId="77777777" w:rsidTr="00B8374A">
        <w:trPr>
          <w:trHeight w:val="842"/>
        </w:trPr>
        <w:tc>
          <w:tcPr>
            <w:tcW w:w="993" w:type="dxa"/>
          </w:tcPr>
          <w:p w14:paraId="7B30D258" w14:textId="44048B73" w:rsidR="00080AC5" w:rsidRPr="00F1319E" w:rsidRDefault="00080AC5" w:rsidP="002E58A1">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３　段</w:t>
            </w:r>
          </w:p>
        </w:tc>
        <w:tc>
          <w:tcPr>
            <w:tcW w:w="2410" w:type="dxa"/>
          </w:tcPr>
          <w:p w14:paraId="1B027F0B" w14:textId="4DA75DEE" w:rsidR="00080AC5" w:rsidRPr="00F1319E" w:rsidRDefault="00080AC5" w:rsidP="005C5646">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満１８歳以上かつ公認２段取得後１年以上</w:t>
            </w:r>
          </w:p>
        </w:tc>
        <w:tc>
          <w:tcPr>
            <w:tcW w:w="1417" w:type="dxa"/>
            <w:vMerge/>
          </w:tcPr>
          <w:p w14:paraId="61ADD850" w14:textId="5F8FA45A" w:rsidR="00080AC5" w:rsidRPr="00F1319E" w:rsidRDefault="00080AC5" w:rsidP="00031D11">
            <w:pPr>
              <w:pStyle w:val="ae"/>
              <w:jc w:val="center"/>
              <w:rPr>
                <w:rFonts w:asciiTheme="minorEastAsia" w:eastAsiaTheme="minorEastAsia" w:hAnsiTheme="minorEastAsia"/>
                <w:szCs w:val="21"/>
              </w:rPr>
            </w:pPr>
          </w:p>
        </w:tc>
        <w:tc>
          <w:tcPr>
            <w:tcW w:w="1418" w:type="dxa"/>
            <w:vMerge/>
          </w:tcPr>
          <w:p w14:paraId="483E5CA8" w14:textId="5F0D3CB8" w:rsidR="00080AC5" w:rsidRPr="00F1319E" w:rsidRDefault="00080AC5" w:rsidP="005E2271">
            <w:pPr>
              <w:pStyle w:val="ae"/>
              <w:jc w:val="center"/>
              <w:rPr>
                <w:rFonts w:asciiTheme="minorEastAsia" w:eastAsiaTheme="minorEastAsia" w:hAnsiTheme="minorEastAsia"/>
                <w:szCs w:val="21"/>
              </w:rPr>
            </w:pPr>
          </w:p>
        </w:tc>
        <w:tc>
          <w:tcPr>
            <w:tcW w:w="1134" w:type="dxa"/>
            <w:vMerge/>
          </w:tcPr>
          <w:p w14:paraId="1B758096" w14:textId="709473DE" w:rsidR="00080AC5" w:rsidRPr="00F1319E" w:rsidRDefault="00080AC5" w:rsidP="002E58A1">
            <w:pPr>
              <w:pStyle w:val="ae"/>
              <w:jc w:val="center"/>
              <w:rPr>
                <w:rFonts w:asciiTheme="minorEastAsia" w:eastAsiaTheme="minorEastAsia" w:hAnsiTheme="minorEastAsia"/>
                <w:szCs w:val="21"/>
              </w:rPr>
            </w:pPr>
          </w:p>
        </w:tc>
        <w:tc>
          <w:tcPr>
            <w:tcW w:w="1842" w:type="dxa"/>
            <w:vAlign w:val="center"/>
          </w:tcPr>
          <w:p w14:paraId="7E9112F4" w14:textId="2427E39A" w:rsidR="00080AC5" w:rsidRPr="00F1319E" w:rsidRDefault="00080AC5" w:rsidP="002E58A1">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全空連　1</w:t>
            </w:r>
            <w:r w:rsidR="00E91756" w:rsidRPr="00F1319E">
              <w:rPr>
                <w:rFonts w:asciiTheme="minorEastAsia" w:eastAsiaTheme="minorEastAsia" w:hAnsiTheme="minorEastAsia"/>
                <w:szCs w:val="21"/>
              </w:rPr>
              <w:t>5</w:t>
            </w:r>
            <w:r w:rsidRPr="00F1319E">
              <w:rPr>
                <w:rFonts w:asciiTheme="minorEastAsia" w:eastAsiaTheme="minorEastAsia" w:hAnsiTheme="minorEastAsia" w:hint="eastAsia"/>
                <w:szCs w:val="21"/>
              </w:rPr>
              <w:t>,000円</w:t>
            </w:r>
          </w:p>
          <w:p w14:paraId="3CC8C45C" w14:textId="57FBBD78" w:rsidR="00080AC5" w:rsidRPr="00F1319E" w:rsidRDefault="00080AC5" w:rsidP="002E58A1">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熊空連　 6,000円</w:t>
            </w:r>
          </w:p>
        </w:tc>
      </w:tr>
      <w:bookmarkEnd w:id="2"/>
    </w:tbl>
    <w:p w14:paraId="2BD9D502" w14:textId="77777777" w:rsidR="00A503D8" w:rsidRPr="00F1319E" w:rsidRDefault="00A503D8" w:rsidP="000C31D0">
      <w:pPr>
        <w:pStyle w:val="ae"/>
        <w:jc w:val="left"/>
        <w:rPr>
          <w:rFonts w:asciiTheme="minorEastAsia" w:eastAsiaTheme="minorEastAsia" w:hAnsiTheme="minorEastAsia"/>
          <w:szCs w:val="21"/>
        </w:rPr>
      </w:pPr>
    </w:p>
    <w:p w14:paraId="687050C2" w14:textId="23BDDEDA" w:rsidR="00EF2A72" w:rsidRPr="00F1319E" w:rsidRDefault="0033717F" w:rsidP="002A45CC">
      <w:pPr>
        <w:pStyle w:val="ae"/>
        <w:ind w:firstLineChars="100" w:firstLine="191"/>
        <w:jc w:val="left"/>
        <w:rPr>
          <w:rFonts w:asciiTheme="minorEastAsia" w:eastAsiaTheme="minorEastAsia" w:hAnsiTheme="minorEastAsia"/>
          <w:szCs w:val="21"/>
        </w:rPr>
      </w:pPr>
      <w:r w:rsidRPr="00F1319E">
        <w:rPr>
          <w:rFonts w:asciiTheme="minorEastAsia" w:eastAsiaTheme="minorEastAsia" w:hAnsiTheme="minorEastAsia" w:hint="eastAsia"/>
          <w:szCs w:val="21"/>
        </w:rPr>
        <w:t>＜受審</w:t>
      </w:r>
      <w:r w:rsidR="008A1CAC" w:rsidRPr="00F1319E">
        <w:rPr>
          <w:rFonts w:asciiTheme="minorEastAsia" w:eastAsiaTheme="minorEastAsia" w:hAnsiTheme="minorEastAsia" w:hint="eastAsia"/>
          <w:szCs w:val="21"/>
        </w:rPr>
        <w:t>基準</w:t>
      </w:r>
      <w:r w:rsidR="00EF2A72" w:rsidRPr="00F1319E">
        <w:rPr>
          <w:rFonts w:asciiTheme="minorEastAsia" w:eastAsiaTheme="minorEastAsia" w:hAnsiTheme="minorEastAsia" w:hint="eastAsia"/>
          <w:szCs w:val="21"/>
        </w:rPr>
        <w:t>等の留意事項＞</w:t>
      </w:r>
    </w:p>
    <w:p w14:paraId="17C18FD1" w14:textId="77777777" w:rsidR="00D814DB" w:rsidRPr="00F1319E" w:rsidRDefault="00D814DB" w:rsidP="00D814DB">
      <w:pPr>
        <w:pStyle w:val="ae"/>
        <w:ind w:firstLineChars="100" w:firstLine="191"/>
        <w:jc w:val="both"/>
        <w:rPr>
          <w:rFonts w:asciiTheme="minorEastAsia" w:eastAsiaTheme="minorEastAsia" w:hAnsiTheme="minorEastAsia"/>
          <w:szCs w:val="21"/>
        </w:rPr>
      </w:pPr>
      <w:r w:rsidRPr="00F1319E">
        <w:rPr>
          <w:rFonts w:asciiTheme="minorEastAsia" w:eastAsiaTheme="minorEastAsia" w:hAnsiTheme="minorEastAsia" w:hint="eastAsia"/>
          <w:szCs w:val="21"/>
        </w:rPr>
        <w:t>（１）</w:t>
      </w:r>
      <w:r w:rsidR="00B7726F" w:rsidRPr="00F1319E">
        <w:rPr>
          <w:rFonts w:asciiTheme="minorEastAsia" w:eastAsiaTheme="minorEastAsia" w:hAnsiTheme="minorEastAsia" w:hint="eastAsia"/>
          <w:szCs w:val="21"/>
        </w:rPr>
        <w:t>他の都道府県連</w:t>
      </w:r>
      <w:r w:rsidR="00EA766C" w:rsidRPr="00F1319E">
        <w:rPr>
          <w:rFonts w:asciiTheme="minorEastAsia" w:eastAsiaTheme="minorEastAsia" w:hAnsiTheme="minorEastAsia" w:hint="eastAsia"/>
          <w:szCs w:val="21"/>
        </w:rPr>
        <w:t>、全空連の協力団体、所属団体（郡市連盟、道場等）</w:t>
      </w:r>
      <w:r w:rsidR="00B7726F" w:rsidRPr="00F1319E">
        <w:rPr>
          <w:rFonts w:asciiTheme="minorEastAsia" w:eastAsiaTheme="minorEastAsia" w:hAnsiTheme="minorEastAsia" w:hint="eastAsia"/>
          <w:szCs w:val="21"/>
        </w:rPr>
        <w:t>で取得した</w:t>
      </w:r>
      <w:r w:rsidR="00EA766C" w:rsidRPr="00F1319E">
        <w:rPr>
          <w:rFonts w:asciiTheme="minorEastAsia" w:eastAsiaTheme="minorEastAsia" w:hAnsiTheme="minorEastAsia" w:hint="eastAsia"/>
          <w:szCs w:val="21"/>
        </w:rPr>
        <w:t>級位又は段位を持つ者が</w:t>
      </w:r>
      <w:r w:rsidRPr="00F1319E">
        <w:rPr>
          <w:rFonts w:asciiTheme="minorEastAsia" w:eastAsiaTheme="minorEastAsia" w:hAnsiTheme="minorEastAsia" w:hint="eastAsia"/>
          <w:szCs w:val="21"/>
        </w:rPr>
        <w:t xml:space="preserve">　</w:t>
      </w:r>
    </w:p>
    <w:p w14:paraId="6311A6B9" w14:textId="1C62DCE9" w:rsidR="00A00B32" w:rsidRPr="00F1319E" w:rsidRDefault="00B7726F" w:rsidP="00D814DB">
      <w:pPr>
        <w:pStyle w:val="ae"/>
        <w:ind w:firstLineChars="400" w:firstLine="765"/>
        <w:jc w:val="both"/>
        <w:rPr>
          <w:rFonts w:asciiTheme="minorEastAsia" w:eastAsiaTheme="minorEastAsia" w:hAnsiTheme="minorEastAsia"/>
          <w:szCs w:val="21"/>
        </w:rPr>
      </w:pPr>
      <w:r w:rsidRPr="00F1319E">
        <w:rPr>
          <w:rFonts w:asciiTheme="minorEastAsia" w:eastAsiaTheme="minorEastAsia" w:hAnsiTheme="minorEastAsia" w:hint="eastAsia"/>
          <w:szCs w:val="21"/>
        </w:rPr>
        <w:t>受審する場合は</w:t>
      </w:r>
      <w:r w:rsidR="00EA766C" w:rsidRPr="00F1319E">
        <w:rPr>
          <w:rFonts w:asciiTheme="minorEastAsia" w:eastAsiaTheme="minorEastAsia" w:hAnsiTheme="minorEastAsia" w:hint="eastAsia"/>
          <w:szCs w:val="21"/>
        </w:rPr>
        <w:t>次のとおり</w:t>
      </w:r>
      <w:r w:rsidRPr="00F1319E">
        <w:rPr>
          <w:rFonts w:asciiTheme="minorEastAsia" w:eastAsiaTheme="minorEastAsia" w:hAnsiTheme="minorEastAsia" w:hint="eastAsia"/>
          <w:szCs w:val="21"/>
        </w:rPr>
        <w:t>と</w:t>
      </w:r>
      <w:r w:rsidR="00A00B32" w:rsidRPr="00F1319E">
        <w:rPr>
          <w:rFonts w:asciiTheme="minorEastAsia" w:eastAsiaTheme="minorEastAsia" w:hAnsiTheme="minorEastAsia" w:hint="eastAsia"/>
          <w:szCs w:val="21"/>
        </w:rPr>
        <w:t>する。</w:t>
      </w:r>
    </w:p>
    <w:p w14:paraId="731EC7B7" w14:textId="40348452" w:rsidR="00EA766C" w:rsidRPr="00F1319E" w:rsidRDefault="00EA766C" w:rsidP="00EA766C">
      <w:pPr>
        <w:pStyle w:val="ae"/>
        <w:numPr>
          <w:ilvl w:val="1"/>
          <w:numId w:val="19"/>
        </w:numPr>
        <w:jc w:val="both"/>
        <w:rPr>
          <w:rFonts w:asciiTheme="minorEastAsia" w:eastAsiaTheme="minorEastAsia" w:hAnsiTheme="minorEastAsia"/>
          <w:szCs w:val="21"/>
        </w:rPr>
      </w:pPr>
      <w:r w:rsidRPr="00F1319E">
        <w:rPr>
          <w:rFonts w:asciiTheme="minorEastAsia" w:eastAsiaTheme="minorEastAsia" w:hAnsiTheme="minorEastAsia" w:hint="eastAsia"/>
          <w:szCs w:val="21"/>
        </w:rPr>
        <w:t>全空連の公認級位・段位を持つ者</w:t>
      </w:r>
    </w:p>
    <w:p w14:paraId="5263653C" w14:textId="159323B9" w:rsidR="00B7726F" w:rsidRPr="00F1319E" w:rsidRDefault="00B7726F" w:rsidP="003B0856">
      <w:pPr>
        <w:pStyle w:val="ae"/>
        <w:ind w:firstLineChars="600" w:firstLine="1147"/>
        <w:jc w:val="both"/>
        <w:rPr>
          <w:rFonts w:asciiTheme="minorEastAsia" w:eastAsiaTheme="minorEastAsia" w:hAnsiTheme="minorEastAsia"/>
          <w:szCs w:val="21"/>
        </w:rPr>
      </w:pPr>
      <w:r w:rsidRPr="00F1319E">
        <w:rPr>
          <w:rFonts w:asciiTheme="minorEastAsia" w:eastAsiaTheme="minorEastAsia" w:hAnsiTheme="minorEastAsia" w:hint="eastAsia"/>
          <w:szCs w:val="21"/>
        </w:rPr>
        <w:t>熊空連への</w:t>
      </w:r>
      <w:r w:rsidR="00A00B32" w:rsidRPr="00F1319E">
        <w:rPr>
          <w:rFonts w:asciiTheme="minorEastAsia" w:eastAsiaTheme="minorEastAsia" w:hAnsiTheme="minorEastAsia" w:hint="eastAsia"/>
          <w:szCs w:val="21"/>
        </w:rPr>
        <w:t>移行申請（</w:t>
      </w:r>
      <w:r w:rsidRPr="00F1319E">
        <w:rPr>
          <w:rFonts w:asciiTheme="minorEastAsia" w:eastAsiaTheme="minorEastAsia" w:hAnsiTheme="minorEastAsia" w:hint="eastAsia"/>
          <w:szCs w:val="21"/>
        </w:rPr>
        <w:t>登録料</w:t>
      </w:r>
      <w:r w:rsidR="00A00B32" w:rsidRPr="00F1319E">
        <w:rPr>
          <w:rFonts w:asciiTheme="minorEastAsia" w:eastAsiaTheme="minorEastAsia" w:hAnsiTheme="minorEastAsia" w:hint="eastAsia"/>
          <w:szCs w:val="21"/>
        </w:rPr>
        <w:t>を含む。）</w:t>
      </w:r>
      <w:r w:rsidRPr="00F1319E">
        <w:rPr>
          <w:rFonts w:asciiTheme="minorEastAsia" w:eastAsiaTheme="minorEastAsia" w:hAnsiTheme="minorEastAsia" w:hint="eastAsia"/>
          <w:szCs w:val="21"/>
        </w:rPr>
        <w:t>は</w:t>
      </w:r>
      <w:r w:rsidR="00EA766C" w:rsidRPr="00F1319E">
        <w:rPr>
          <w:rFonts w:asciiTheme="minorEastAsia" w:eastAsiaTheme="minorEastAsia" w:hAnsiTheme="minorEastAsia" w:hint="eastAsia"/>
          <w:szCs w:val="21"/>
        </w:rPr>
        <w:t>不要</w:t>
      </w:r>
      <w:r w:rsidRPr="00F1319E">
        <w:rPr>
          <w:rFonts w:asciiTheme="minorEastAsia" w:eastAsiaTheme="minorEastAsia" w:hAnsiTheme="minorEastAsia" w:hint="eastAsia"/>
          <w:szCs w:val="21"/>
        </w:rPr>
        <w:t>とする。</w:t>
      </w:r>
    </w:p>
    <w:p w14:paraId="5C588480" w14:textId="2C893D11" w:rsidR="00EA766C" w:rsidRPr="00F1319E" w:rsidRDefault="00EA766C" w:rsidP="00EA766C">
      <w:pPr>
        <w:pStyle w:val="ae"/>
        <w:numPr>
          <w:ilvl w:val="1"/>
          <w:numId w:val="19"/>
        </w:numPr>
        <w:jc w:val="both"/>
        <w:rPr>
          <w:rFonts w:asciiTheme="minorEastAsia" w:eastAsiaTheme="minorEastAsia" w:hAnsiTheme="minorEastAsia"/>
          <w:szCs w:val="21"/>
        </w:rPr>
      </w:pPr>
      <w:r w:rsidRPr="00F1319E">
        <w:rPr>
          <w:rFonts w:asciiTheme="minorEastAsia" w:eastAsiaTheme="minorEastAsia" w:hAnsiTheme="minorEastAsia" w:hint="eastAsia"/>
          <w:szCs w:val="21"/>
        </w:rPr>
        <w:t>協力団体の級位・段位を持つ者</w:t>
      </w:r>
    </w:p>
    <w:p w14:paraId="42445501" w14:textId="35421917" w:rsidR="00EA766C" w:rsidRPr="00F1319E" w:rsidRDefault="00EA766C" w:rsidP="00EA766C">
      <w:pPr>
        <w:ind w:left="1182"/>
      </w:pPr>
      <w:r w:rsidRPr="00F1319E">
        <w:rPr>
          <w:rFonts w:hint="eastAsia"/>
        </w:rPr>
        <w:t>全空連の公認級位又は段位に移行後、受審できるものとする。</w:t>
      </w:r>
    </w:p>
    <w:p w14:paraId="1DF4F057" w14:textId="07AEB6A0" w:rsidR="00CA47F5" w:rsidRPr="00F1319E" w:rsidRDefault="00CA47F5" w:rsidP="00EA766C">
      <w:pPr>
        <w:ind w:left="1182"/>
      </w:pPr>
      <w:r w:rsidRPr="00F1319E">
        <w:rPr>
          <w:rFonts w:hint="eastAsia"/>
        </w:rPr>
        <w:t>（注）全空連</w:t>
      </w:r>
      <w:r w:rsidR="00C35116" w:rsidRPr="00F1319E">
        <w:rPr>
          <w:rFonts w:hint="eastAsia"/>
        </w:rPr>
        <w:t>公認級位及び段位</w:t>
      </w:r>
      <w:r w:rsidRPr="00F1319E">
        <w:rPr>
          <w:rFonts w:hint="eastAsia"/>
        </w:rPr>
        <w:t>への移行申請は協力団体が行うものとし、熊空連では行わない。</w:t>
      </w:r>
    </w:p>
    <w:p w14:paraId="52A7EC4A" w14:textId="77777777" w:rsidR="009755C8" w:rsidRPr="00F1319E" w:rsidRDefault="009755C8" w:rsidP="009755C8"/>
    <w:p w14:paraId="1E385D22" w14:textId="539F5D79" w:rsidR="00EA766C" w:rsidRPr="00F1319E" w:rsidRDefault="00EA766C" w:rsidP="00EA766C">
      <w:pPr>
        <w:pStyle w:val="af3"/>
        <w:numPr>
          <w:ilvl w:val="1"/>
          <w:numId w:val="19"/>
        </w:numPr>
        <w:ind w:leftChars="0"/>
      </w:pPr>
      <w:r w:rsidRPr="00F1319E">
        <w:rPr>
          <w:rFonts w:hint="eastAsia"/>
        </w:rPr>
        <w:lastRenderedPageBreak/>
        <w:t>所属団体（郡市連盟、道場等）の級位・段位を持つ者</w:t>
      </w:r>
    </w:p>
    <w:p w14:paraId="5196429C" w14:textId="53A4C2CC" w:rsidR="00EA766C" w:rsidRPr="00F1319E" w:rsidRDefault="000C0020" w:rsidP="000C0020">
      <w:pPr>
        <w:ind w:left="1182"/>
      </w:pPr>
      <w:r w:rsidRPr="00F1319E">
        <w:rPr>
          <w:rFonts w:hint="eastAsia"/>
        </w:rPr>
        <w:t>全空連公認級位</w:t>
      </w:r>
      <w:r w:rsidR="00B45340" w:rsidRPr="00F1319E">
        <w:rPr>
          <w:rFonts w:hint="eastAsia"/>
        </w:rPr>
        <w:t>又は</w:t>
      </w:r>
      <w:r w:rsidRPr="00F1319E">
        <w:rPr>
          <w:rFonts w:hint="eastAsia"/>
        </w:rPr>
        <w:t>段位への移行は</w:t>
      </w:r>
      <w:r w:rsidR="00B45340" w:rsidRPr="00F1319E">
        <w:rPr>
          <w:rFonts w:hint="eastAsia"/>
        </w:rPr>
        <w:t>認められない</w:t>
      </w:r>
      <w:r w:rsidRPr="00F1319E">
        <w:rPr>
          <w:rFonts w:hint="eastAsia"/>
        </w:rPr>
        <w:t>ため、公認１級を受審・取得後に公認段位の受審が可能となる。</w:t>
      </w:r>
    </w:p>
    <w:p w14:paraId="6B6F0C5D" w14:textId="77777777" w:rsidR="002B55B4" w:rsidRPr="00F1319E" w:rsidRDefault="002B55B4" w:rsidP="002B55B4">
      <w:r w:rsidRPr="00F1319E">
        <w:rPr>
          <w:rFonts w:hint="eastAsia"/>
        </w:rPr>
        <w:t xml:space="preserve">　（２）受審申請書には、現在の級位（無級は空欄）又は公認段位を必ず記載すること。</w:t>
      </w:r>
    </w:p>
    <w:p w14:paraId="1E3A4E50" w14:textId="77777777" w:rsidR="002B55B4" w:rsidRPr="00F1319E" w:rsidRDefault="002B55B4" w:rsidP="002B55B4">
      <w:r w:rsidRPr="00F1319E">
        <w:rPr>
          <w:rFonts w:hint="eastAsia"/>
        </w:rPr>
        <w:t xml:space="preserve">　　　　なお、級位受審者の現在の級位は、公認の有無は問わず（所属団体の級位等を含む。）記載すること。</w:t>
      </w:r>
    </w:p>
    <w:p w14:paraId="3DDB16B9" w14:textId="77777777" w:rsidR="002B55B4" w:rsidRPr="00F1319E" w:rsidRDefault="002B55B4" w:rsidP="002B55B4">
      <w:pPr>
        <w:pStyle w:val="ae"/>
        <w:ind w:firstLineChars="100" w:firstLine="191"/>
        <w:jc w:val="both"/>
        <w:rPr>
          <w:rFonts w:asciiTheme="minorEastAsia" w:eastAsiaTheme="minorEastAsia" w:hAnsiTheme="minorEastAsia"/>
          <w:szCs w:val="21"/>
        </w:rPr>
      </w:pPr>
      <w:r w:rsidRPr="00F1319E">
        <w:rPr>
          <w:rFonts w:asciiTheme="minorEastAsia" w:eastAsiaTheme="minorEastAsia" w:hAnsiTheme="minorEastAsia" w:hint="eastAsia"/>
          <w:szCs w:val="21"/>
        </w:rPr>
        <w:t>（３）受審基準の経過年数は、当該経過年数の満了日の</w:t>
      </w:r>
      <w:r w:rsidRPr="00F1319E">
        <w:rPr>
          <w:rFonts w:asciiTheme="minorEastAsia" w:eastAsiaTheme="minorEastAsia" w:hAnsiTheme="minorEastAsia" w:hint="eastAsia"/>
          <w:szCs w:val="21"/>
          <w:u w:val="single"/>
        </w:rPr>
        <w:t>３０日前</w:t>
      </w:r>
      <w:r w:rsidRPr="00F1319E">
        <w:rPr>
          <w:rFonts w:asciiTheme="minorEastAsia" w:eastAsiaTheme="minorEastAsia" w:hAnsiTheme="minorEastAsia" w:hint="eastAsia"/>
          <w:szCs w:val="21"/>
        </w:rPr>
        <w:t>から認めるものとする。</w:t>
      </w:r>
    </w:p>
    <w:p w14:paraId="190391DF" w14:textId="77777777" w:rsidR="002B55B4" w:rsidRDefault="002B55B4" w:rsidP="002B55B4">
      <w:pPr>
        <w:pStyle w:val="ae"/>
        <w:ind w:firstLineChars="100" w:firstLine="191"/>
        <w:jc w:val="left"/>
        <w:rPr>
          <w:rFonts w:asciiTheme="minorEastAsia" w:eastAsiaTheme="minorEastAsia" w:hAnsiTheme="minorEastAsia"/>
          <w:szCs w:val="21"/>
        </w:rPr>
      </w:pPr>
      <w:r w:rsidRPr="00F1319E">
        <w:rPr>
          <w:rFonts w:asciiTheme="minorEastAsia" w:eastAsiaTheme="minorEastAsia" w:hAnsiTheme="minorEastAsia" w:hint="eastAsia"/>
          <w:szCs w:val="21"/>
        </w:rPr>
        <w:t>（４）形は、全空連の基本形、指定形及び得意形リストに記載されている形とする。</w:t>
      </w:r>
    </w:p>
    <w:p w14:paraId="6FA72E6F" w14:textId="77777777" w:rsidR="00B345BB" w:rsidRDefault="00F1319E" w:rsidP="008D49D1">
      <w:pPr>
        <w:pStyle w:val="ae"/>
        <w:ind w:leftChars="100" w:left="765" w:hangingChars="300" w:hanging="574"/>
        <w:jc w:val="left"/>
        <w:rPr>
          <w:rFonts w:asciiTheme="minorEastAsia" w:eastAsiaTheme="minorEastAsia" w:hAnsiTheme="minorEastAsia"/>
          <w:szCs w:val="21"/>
        </w:rPr>
      </w:pPr>
      <w:r w:rsidRPr="008B3AE6">
        <w:rPr>
          <w:rFonts w:asciiTheme="minorEastAsia" w:eastAsiaTheme="minorEastAsia" w:hAnsiTheme="minorEastAsia" w:hint="eastAsia"/>
          <w:szCs w:val="21"/>
        </w:rPr>
        <w:t>（５）</w:t>
      </w:r>
      <w:r w:rsidR="008D49D1" w:rsidRPr="008B3AE6">
        <w:rPr>
          <w:rFonts w:asciiTheme="minorEastAsia" w:eastAsiaTheme="minorEastAsia" w:hAnsiTheme="minorEastAsia" w:hint="eastAsia"/>
          <w:szCs w:val="21"/>
        </w:rPr>
        <w:t>受審者に特段の事情がある場合は、</w:t>
      </w:r>
      <w:r w:rsidR="008D49D1" w:rsidRPr="00114743">
        <w:rPr>
          <w:rFonts w:asciiTheme="minorEastAsia" w:eastAsiaTheme="minorEastAsia" w:hAnsiTheme="minorEastAsia" w:hint="eastAsia"/>
          <w:szCs w:val="21"/>
          <w:u w:val="single"/>
        </w:rPr>
        <w:t>熊空連が承認した場合に限り</w:t>
      </w:r>
      <w:r w:rsidR="008D49D1" w:rsidRPr="008B3AE6">
        <w:rPr>
          <w:rFonts w:asciiTheme="minorEastAsia" w:eastAsiaTheme="minorEastAsia" w:hAnsiTheme="minorEastAsia" w:hint="eastAsia"/>
          <w:szCs w:val="21"/>
        </w:rPr>
        <w:t>自由組手に替えて約束組手により受審できるものとする。</w:t>
      </w:r>
    </w:p>
    <w:p w14:paraId="085A4F02" w14:textId="281E2F14" w:rsidR="00F1319E" w:rsidRPr="008B3AE6" w:rsidRDefault="00B345BB" w:rsidP="00B345BB">
      <w:pPr>
        <w:pStyle w:val="ae"/>
        <w:ind w:leftChars="400" w:left="765"/>
        <w:jc w:val="left"/>
        <w:rPr>
          <w:rFonts w:asciiTheme="minorEastAsia" w:eastAsiaTheme="minorEastAsia" w:hAnsiTheme="minorEastAsia"/>
          <w:szCs w:val="21"/>
        </w:rPr>
      </w:pPr>
      <w:r>
        <w:rPr>
          <w:rFonts w:asciiTheme="minorEastAsia" w:eastAsiaTheme="minorEastAsia" w:hAnsiTheme="minorEastAsia" w:hint="eastAsia"/>
          <w:szCs w:val="21"/>
        </w:rPr>
        <w:t>なお、</w:t>
      </w:r>
      <w:r w:rsidR="008D49D1" w:rsidRPr="008B3AE6">
        <w:rPr>
          <w:rFonts w:asciiTheme="minorEastAsia" w:eastAsiaTheme="minorEastAsia" w:hAnsiTheme="minorEastAsia" w:hint="eastAsia"/>
          <w:szCs w:val="21"/>
        </w:rPr>
        <w:t>約束組手による受審を希望する者は、段位受審申請書を提出する際に</w:t>
      </w:r>
      <w:r w:rsidR="008D49D1" w:rsidRPr="00455A75">
        <w:rPr>
          <w:rFonts w:asciiTheme="minorEastAsia" w:eastAsiaTheme="minorEastAsia" w:hAnsiTheme="minorEastAsia" w:hint="eastAsia"/>
          <w:szCs w:val="21"/>
          <w:u w:val="single"/>
        </w:rPr>
        <w:t>別紙「約束組手受審申請書」を提出し、併せて医師の診断書</w:t>
      </w:r>
      <w:r w:rsidRPr="00455A75">
        <w:rPr>
          <w:rFonts w:asciiTheme="minorEastAsia" w:eastAsiaTheme="minorEastAsia" w:hAnsiTheme="minorEastAsia" w:hint="eastAsia"/>
          <w:szCs w:val="21"/>
          <w:u w:val="single"/>
        </w:rPr>
        <w:t>等</w:t>
      </w:r>
      <w:r w:rsidR="008D49D1" w:rsidRPr="00455A75">
        <w:rPr>
          <w:rFonts w:asciiTheme="minorEastAsia" w:eastAsiaTheme="minorEastAsia" w:hAnsiTheme="minorEastAsia" w:hint="eastAsia"/>
          <w:szCs w:val="21"/>
          <w:u w:val="single"/>
        </w:rPr>
        <w:t>がある場合は添付する</w:t>
      </w:r>
      <w:r w:rsidR="008D49D1" w:rsidRPr="008B3AE6">
        <w:rPr>
          <w:rFonts w:asciiTheme="minorEastAsia" w:eastAsiaTheme="minorEastAsia" w:hAnsiTheme="minorEastAsia" w:hint="eastAsia"/>
          <w:szCs w:val="21"/>
        </w:rPr>
        <w:t>ものとする。</w:t>
      </w:r>
    </w:p>
    <w:p w14:paraId="741BB188" w14:textId="77777777" w:rsidR="008B3AE6" w:rsidRPr="008B3AE6" w:rsidRDefault="002B55B4" w:rsidP="008B3AE6">
      <w:r w:rsidRPr="008B3AE6">
        <w:rPr>
          <w:rFonts w:hint="eastAsia"/>
        </w:rPr>
        <w:t xml:space="preserve">　（</w:t>
      </w:r>
      <w:r w:rsidR="00F1319E" w:rsidRPr="008B3AE6">
        <w:rPr>
          <w:rFonts w:hint="eastAsia"/>
        </w:rPr>
        <w:t>６</w:t>
      </w:r>
      <w:r w:rsidRPr="008B3AE6">
        <w:rPr>
          <w:rFonts w:hint="eastAsia"/>
        </w:rPr>
        <w:t>）約束組手は、基本又は自由な構えにより、攻撃は「上段順突き（又は上段逆突き）」、「中段順突き（又は</w:t>
      </w:r>
    </w:p>
    <w:p w14:paraId="4CB1D818" w14:textId="23DD192E" w:rsidR="002B55B4" w:rsidRPr="008B3AE6" w:rsidRDefault="002B55B4" w:rsidP="008B3AE6">
      <w:pPr>
        <w:ind w:firstLineChars="400" w:firstLine="765"/>
      </w:pPr>
      <w:r w:rsidRPr="008B3AE6">
        <w:rPr>
          <w:rFonts w:hint="eastAsia"/>
        </w:rPr>
        <w:t>中段逆突き）」、「前蹴り」とし、これらの攻撃に対する「防御、極め技」とする。</w:t>
      </w:r>
    </w:p>
    <w:p w14:paraId="5DBBE310" w14:textId="3AF76231" w:rsidR="002B55B4" w:rsidRPr="008B3AE6" w:rsidRDefault="002B55B4" w:rsidP="002B55B4">
      <w:pPr>
        <w:ind w:left="765" w:hangingChars="400" w:hanging="765"/>
      </w:pPr>
      <w:r w:rsidRPr="008B3AE6">
        <w:rPr>
          <w:rFonts w:hint="eastAsia"/>
        </w:rPr>
        <w:t xml:space="preserve">　（</w:t>
      </w:r>
      <w:r w:rsidR="00F1319E" w:rsidRPr="008B3AE6">
        <w:rPr>
          <w:rFonts w:hint="eastAsia"/>
        </w:rPr>
        <w:t>７</w:t>
      </w:r>
      <w:r w:rsidRPr="008B3AE6">
        <w:rPr>
          <w:rFonts w:hint="eastAsia"/>
        </w:rPr>
        <w:t>）公認６級以下の級位取得については、書類審査（現級証書の写しを添付、実技審査なし）により取得又は移行できるものとする。（申請料</w:t>
      </w:r>
      <w:r w:rsidRPr="008B3AE6">
        <w:rPr>
          <w:rFonts w:hint="eastAsia"/>
        </w:rPr>
        <w:t>2,000</w:t>
      </w:r>
      <w:r w:rsidRPr="008B3AE6">
        <w:rPr>
          <w:rFonts w:hint="eastAsia"/>
        </w:rPr>
        <w:t>円、熊空連登録料</w:t>
      </w:r>
      <w:r w:rsidRPr="008B3AE6">
        <w:rPr>
          <w:rFonts w:hint="eastAsia"/>
        </w:rPr>
        <w:t>1,000</w:t>
      </w:r>
      <w:r w:rsidRPr="008B3AE6">
        <w:rPr>
          <w:rFonts w:hint="eastAsia"/>
        </w:rPr>
        <w:t>円）</w:t>
      </w:r>
    </w:p>
    <w:p w14:paraId="0C02CE8F" w14:textId="04814C54" w:rsidR="002B55B4" w:rsidRPr="008B3AE6" w:rsidRDefault="002B55B4" w:rsidP="002B55B4">
      <w:pPr>
        <w:pStyle w:val="ae"/>
        <w:ind w:left="382" w:hangingChars="200" w:hanging="382"/>
        <w:jc w:val="left"/>
        <w:rPr>
          <w:rFonts w:asciiTheme="minorEastAsia" w:eastAsiaTheme="minorEastAsia" w:hAnsiTheme="minorEastAsia"/>
          <w:szCs w:val="21"/>
        </w:rPr>
      </w:pPr>
      <w:r w:rsidRPr="008B3AE6">
        <w:rPr>
          <w:rFonts w:asciiTheme="minorEastAsia" w:eastAsiaTheme="minorEastAsia" w:hAnsiTheme="minorEastAsia" w:hint="eastAsia"/>
          <w:szCs w:val="21"/>
        </w:rPr>
        <w:t xml:space="preserve">　（</w:t>
      </w:r>
      <w:r w:rsidR="00F1319E" w:rsidRPr="008B3AE6">
        <w:rPr>
          <w:rFonts w:asciiTheme="minorEastAsia" w:eastAsiaTheme="minorEastAsia" w:hAnsiTheme="minorEastAsia" w:hint="eastAsia"/>
          <w:szCs w:val="21"/>
        </w:rPr>
        <w:t>８</w:t>
      </w:r>
      <w:r w:rsidRPr="008B3AE6">
        <w:rPr>
          <w:rFonts w:asciiTheme="minorEastAsia" w:eastAsiaTheme="minorEastAsia" w:hAnsiTheme="minorEastAsia" w:hint="eastAsia"/>
          <w:szCs w:val="21"/>
        </w:rPr>
        <w:t>）空手道衣は無地とし、道場名及び所属団体のマーク等は見えないように覆う（帯も含む。）こと。</w:t>
      </w:r>
    </w:p>
    <w:p w14:paraId="18FAE7AF" w14:textId="77777777" w:rsidR="00E439A6" w:rsidRPr="008B3AE6" w:rsidRDefault="00E439A6" w:rsidP="00E439A6">
      <w:pPr>
        <w:pStyle w:val="ae"/>
        <w:jc w:val="left"/>
        <w:rPr>
          <w:rFonts w:asciiTheme="minorEastAsia" w:eastAsiaTheme="minorEastAsia" w:hAnsiTheme="minorEastAsia"/>
          <w:szCs w:val="21"/>
        </w:rPr>
      </w:pPr>
    </w:p>
    <w:p w14:paraId="550E5E12" w14:textId="6A5F50BE" w:rsidR="006E79DD" w:rsidRPr="00F1319E" w:rsidRDefault="006E79DD" w:rsidP="006E79DD">
      <w:pPr>
        <w:pStyle w:val="ae"/>
        <w:ind w:firstLineChars="100" w:firstLine="191"/>
        <w:jc w:val="both"/>
        <w:rPr>
          <w:rFonts w:asciiTheme="minorEastAsia" w:eastAsiaTheme="minorEastAsia" w:hAnsiTheme="minorEastAsia"/>
          <w:szCs w:val="21"/>
        </w:rPr>
      </w:pPr>
      <w:r w:rsidRPr="00F1319E">
        <w:rPr>
          <w:rFonts w:asciiTheme="minorEastAsia" w:eastAsiaTheme="minorEastAsia" w:hAnsiTheme="minorEastAsia" w:hint="eastAsia"/>
          <w:szCs w:val="21"/>
        </w:rPr>
        <w:t>＜</w:t>
      </w:r>
      <w:r w:rsidR="00CA47F5" w:rsidRPr="00F1319E">
        <w:rPr>
          <w:rFonts w:asciiTheme="minorEastAsia" w:eastAsiaTheme="minorEastAsia" w:hAnsiTheme="minorEastAsia" w:hint="eastAsia"/>
          <w:szCs w:val="21"/>
        </w:rPr>
        <w:t>公認少年段位から公認一般段位への移行申請</w:t>
      </w:r>
      <w:r w:rsidRPr="00F1319E">
        <w:rPr>
          <w:rFonts w:asciiTheme="minorEastAsia" w:eastAsiaTheme="minorEastAsia" w:hAnsiTheme="minorEastAsia" w:hint="eastAsia"/>
          <w:szCs w:val="21"/>
        </w:rPr>
        <w:t>＞</w:t>
      </w:r>
    </w:p>
    <w:p w14:paraId="1C2381D8" w14:textId="77777777" w:rsidR="006B09A5" w:rsidRPr="00F1319E" w:rsidRDefault="004947AC" w:rsidP="00D814DB">
      <w:pPr>
        <w:pStyle w:val="ae"/>
        <w:ind w:firstLineChars="100" w:firstLine="191"/>
        <w:jc w:val="both"/>
        <w:rPr>
          <w:rFonts w:asciiTheme="minorEastAsia" w:eastAsiaTheme="minorEastAsia" w:hAnsiTheme="minorEastAsia"/>
          <w:szCs w:val="21"/>
        </w:rPr>
      </w:pPr>
      <w:r w:rsidRPr="00F1319E">
        <w:rPr>
          <w:rFonts w:asciiTheme="minorEastAsia" w:eastAsiaTheme="minorEastAsia" w:hAnsiTheme="minorEastAsia" w:hint="eastAsia"/>
          <w:szCs w:val="21"/>
        </w:rPr>
        <w:t xml:space="preserve">　「移行申請書」に、次に記載する「証書の写し」</w:t>
      </w:r>
      <w:r w:rsidR="00B534CB" w:rsidRPr="00F1319E">
        <w:rPr>
          <w:rFonts w:asciiTheme="minorEastAsia" w:eastAsiaTheme="minorEastAsia" w:hAnsiTheme="minorEastAsia" w:hint="eastAsia"/>
          <w:szCs w:val="21"/>
        </w:rPr>
        <w:t>（Ａ４サイズ）</w:t>
      </w:r>
      <w:r w:rsidRPr="00F1319E">
        <w:rPr>
          <w:rFonts w:asciiTheme="minorEastAsia" w:eastAsiaTheme="minorEastAsia" w:hAnsiTheme="minorEastAsia" w:hint="eastAsia"/>
          <w:szCs w:val="21"/>
        </w:rPr>
        <w:t>及び</w:t>
      </w:r>
      <w:r w:rsidR="00B534CB" w:rsidRPr="00F1319E">
        <w:rPr>
          <w:rFonts w:asciiTheme="minorEastAsia" w:eastAsiaTheme="minorEastAsia" w:hAnsiTheme="minorEastAsia" w:hint="eastAsia"/>
          <w:szCs w:val="21"/>
        </w:rPr>
        <w:t>「移行</w:t>
      </w:r>
      <w:r w:rsidR="00612944" w:rsidRPr="00F1319E">
        <w:rPr>
          <w:rFonts w:asciiTheme="minorEastAsia" w:eastAsiaTheme="minorEastAsia" w:hAnsiTheme="minorEastAsia" w:hint="eastAsia"/>
          <w:szCs w:val="21"/>
        </w:rPr>
        <w:t>登録</w:t>
      </w:r>
      <w:r w:rsidR="00B534CB" w:rsidRPr="00F1319E">
        <w:rPr>
          <w:rFonts w:asciiTheme="minorEastAsia" w:eastAsiaTheme="minorEastAsia" w:hAnsiTheme="minorEastAsia" w:hint="eastAsia"/>
          <w:szCs w:val="21"/>
        </w:rPr>
        <w:t>料</w:t>
      </w:r>
      <w:r w:rsidR="006B09A5" w:rsidRPr="00F1319E">
        <w:rPr>
          <w:rFonts w:asciiTheme="minorEastAsia" w:eastAsiaTheme="minorEastAsia" w:hAnsiTheme="minorEastAsia" w:hint="eastAsia"/>
          <w:szCs w:val="21"/>
        </w:rPr>
        <w:t>（移行手数料1,000円を</w:t>
      </w:r>
    </w:p>
    <w:p w14:paraId="471746D0" w14:textId="105B5DA0" w:rsidR="00B534CB" w:rsidRPr="00F1319E" w:rsidRDefault="006B09A5" w:rsidP="006B09A5">
      <w:pPr>
        <w:pStyle w:val="ae"/>
        <w:ind w:firstLineChars="300" w:firstLine="574"/>
        <w:jc w:val="both"/>
        <w:rPr>
          <w:rFonts w:asciiTheme="minorEastAsia" w:eastAsiaTheme="minorEastAsia" w:hAnsiTheme="minorEastAsia"/>
          <w:szCs w:val="21"/>
        </w:rPr>
      </w:pPr>
      <w:r w:rsidRPr="00F1319E">
        <w:rPr>
          <w:rFonts w:asciiTheme="minorEastAsia" w:eastAsiaTheme="minorEastAsia" w:hAnsiTheme="minorEastAsia" w:hint="eastAsia"/>
          <w:szCs w:val="21"/>
        </w:rPr>
        <w:t>含む。）</w:t>
      </w:r>
      <w:r w:rsidR="00B534CB" w:rsidRPr="00F1319E">
        <w:rPr>
          <w:rFonts w:asciiTheme="minorEastAsia" w:eastAsiaTheme="minorEastAsia" w:hAnsiTheme="minorEastAsia" w:hint="eastAsia"/>
          <w:szCs w:val="21"/>
        </w:rPr>
        <w:t>」を添えて申請すること。</w:t>
      </w:r>
    </w:p>
    <w:p w14:paraId="308E6DF0" w14:textId="40096EBF" w:rsidR="00DB3136" w:rsidRPr="00F1319E" w:rsidRDefault="00DB3136" w:rsidP="00CA47F5">
      <w:pPr>
        <w:pStyle w:val="ae"/>
        <w:ind w:firstLineChars="400" w:firstLine="765"/>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・公認初段 </w:t>
      </w:r>
      <w:r w:rsidR="004947AC"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 「</w:t>
      </w:r>
      <w:r w:rsidR="00645F82" w:rsidRPr="00F1319E">
        <w:rPr>
          <w:rFonts w:asciiTheme="minorEastAsia" w:eastAsiaTheme="minorEastAsia" w:hAnsiTheme="minorEastAsia" w:hint="eastAsia"/>
          <w:szCs w:val="21"/>
        </w:rPr>
        <w:t>少年初段</w:t>
      </w:r>
      <w:r w:rsidRPr="00F1319E">
        <w:rPr>
          <w:rFonts w:asciiTheme="minorEastAsia" w:eastAsiaTheme="minorEastAsia" w:hAnsiTheme="minorEastAsia" w:hint="eastAsia"/>
          <w:szCs w:val="21"/>
        </w:rPr>
        <w:t>証書の写し」及び「移行</w:t>
      </w:r>
      <w:r w:rsidR="00612944" w:rsidRPr="00F1319E">
        <w:rPr>
          <w:rFonts w:asciiTheme="minorEastAsia" w:eastAsiaTheme="minorEastAsia" w:hAnsiTheme="minorEastAsia" w:hint="eastAsia"/>
          <w:szCs w:val="21"/>
        </w:rPr>
        <w:t>登録</w:t>
      </w:r>
      <w:r w:rsidRPr="00F1319E">
        <w:rPr>
          <w:rFonts w:asciiTheme="minorEastAsia" w:eastAsiaTheme="minorEastAsia" w:hAnsiTheme="minorEastAsia" w:hint="eastAsia"/>
          <w:szCs w:val="21"/>
        </w:rPr>
        <w:t>料</w:t>
      </w:r>
      <w:r w:rsidR="00645F82" w:rsidRPr="00F1319E">
        <w:rPr>
          <w:rFonts w:asciiTheme="minorEastAsia" w:eastAsiaTheme="minorEastAsia" w:hAnsiTheme="minorEastAsia"/>
          <w:szCs w:val="21"/>
        </w:rPr>
        <w:t>1</w:t>
      </w:r>
      <w:r w:rsidR="006B09A5" w:rsidRPr="00F1319E">
        <w:rPr>
          <w:rFonts w:asciiTheme="minorEastAsia" w:eastAsiaTheme="minorEastAsia" w:hAnsiTheme="minorEastAsia"/>
          <w:szCs w:val="21"/>
        </w:rPr>
        <w:t>3</w:t>
      </w:r>
      <w:r w:rsidR="00645F82" w:rsidRPr="00F1319E">
        <w:rPr>
          <w:rFonts w:asciiTheme="minorEastAsia" w:eastAsiaTheme="minorEastAsia" w:hAnsiTheme="minorEastAsia"/>
          <w:szCs w:val="21"/>
        </w:rPr>
        <w:t>,000</w:t>
      </w:r>
      <w:r w:rsidRPr="00F1319E">
        <w:rPr>
          <w:rFonts w:asciiTheme="minorEastAsia" w:eastAsiaTheme="minorEastAsia" w:hAnsiTheme="minorEastAsia" w:hint="eastAsia"/>
          <w:szCs w:val="21"/>
        </w:rPr>
        <w:t>円」</w:t>
      </w:r>
    </w:p>
    <w:p w14:paraId="631C648E" w14:textId="701E9CB9" w:rsidR="00DB3136" w:rsidRPr="00F1319E" w:rsidRDefault="00DB3136" w:rsidP="00CA47F5">
      <w:pPr>
        <w:pStyle w:val="ae"/>
        <w:ind w:firstLineChars="400" w:firstLine="765"/>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・公認２段 </w:t>
      </w:r>
      <w:r w:rsidR="004947AC"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 「</w:t>
      </w:r>
      <w:r w:rsidR="00645F82" w:rsidRPr="00F1319E">
        <w:rPr>
          <w:rFonts w:asciiTheme="minorEastAsia" w:eastAsiaTheme="minorEastAsia" w:hAnsiTheme="minorEastAsia" w:hint="eastAsia"/>
          <w:szCs w:val="21"/>
        </w:rPr>
        <w:t>少年</w:t>
      </w:r>
      <w:r w:rsidRPr="00F1319E">
        <w:rPr>
          <w:rFonts w:asciiTheme="minorEastAsia" w:eastAsiaTheme="minorEastAsia" w:hAnsiTheme="minorEastAsia" w:hint="eastAsia"/>
          <w:szCs w:val="21"/>
        </w:rPr>
        <w:t>２段証書の写し」及び「移行</w:t>
      </w:r>
      <w:r w:rsidR="00612944" w:rsidRPr="00F1319E">
        <w:rPr>
          <w:rFonts w:asciiTheme="minorEastAsia" w:eastAsiaTheme="minorEastAsia" w:hAnsiTheme="minorEastAsia" w:hint="eastAsia"/>
          <w:szCs w:val="21"/>
        </w:rPr>
        <w:t>登録</w:t>
      </w:r>
      <w:r w:rsidRPr="00F1319E">
        <w:rPr>
          <w:rFonts w:asciiTheme="minorEastAsia" w:eastAsiaTheme="minorEastAsia" w:hAnsiTheme="minorEastAsia" w:hint="eastAsia"/>
          <w:szCs w:val="21"/>
        </w:rPr>
        <w:t>料</w:t>
      </w:r>
      <w:r w:rsidR="00645F82" w:rsidRPr="00F1319E">
        <w:rPr>
          <w:rFonts w:asciiTheme="minorEastAsia" w:eastAsiaTheme="minorEastAsia" w:hAnsiTheme="minorEastAsia"/>
          <w:szCs w:val="21"/>
        </w:rPr>
        <w:t>1</w:t>
      </w:r>
      <w:r w:rsidR="006B09A5" w:rsidRPr="00F1319E">
        <w:rPr>
          <w:rFonts w:asciiTheme="minorEastAsia" w:eastAsiaTheme="minorEastAsia" w:hAnsiTheme="minorEastAsia"/>
          <w:szCs w:val="21"/>
        </w:rPr>
        <w:t>4</w:t>
      </w:r>
      <w:r w:rsidR="00645F82" w:rsidRPr="00F1319E">
        <w:rPr>
          <w:rFonts w:asciiTheme="minorEastAsia" w:eastAsiaTheme="minorEastAsia" w:hAnsiTheme="minorEastAsia"/>
          <w:szCs w:val="21"/>
        </w:rPr>
        <w:t>,000</w:t>
      </w:r>
      <w:r w:rsidRPr="00F1319E">
        <w:rPr>
          <w:rFonts w:asciiTheme="minorEastAsia" w:eastAsiaTheme="minorEastAsia" w:hAnsiTheme="minorEastAsia" w:hint="eastAsia"/>
          <w:szCs w:val="21"/>
        </w:rPr>
        <w:t>円」</w:t>
      </w:r>
    </w:p>
    <w:p w14:paraId="50379B81" w14:textId="77777777" w:rsidR="002B55B4" w:rsidRPr="00F1319E" w:rsidRDefault="002B55B4" w:rsidP="0012402B">
      <w:pPr>
        <w:pStyle w:val="ae"/>
        <w:jc w:val="both"/>
        <w:rPr>
          <w:rFonts w:asciiTheme="minorEastAsia" w:eastAsiaTheme="minorEastAsia" w:hAnsiTheme="minorEastAsia"/>
          <w:szCs w:val="21"/>
        </w:rPr>
      </w:pPr>
    </w:p>
    <w:p w14:paraId="18FFFB27" w14:textId="2ED38DCC" w:rsidR="00677267" w:rsidRPr="00F1319E" w:rsidRDefault="003D0A75" w:rsidP="00677267">
      <w:pPr>
        <w:pStyle w:val="ae"/>
        <w:ind w:left="382" w:hangingChars="200" w:hanging="382"/>
        <w:jc w:val="left"/>
        <w:rPr>
          <w:rFonts w:asciiTheme="minorEastAsia" w:eastAsiaTheme="minorEastAsia" w:hAnsiTheme="minorEastAsia"/>
          <w:szCs w:val="21"/>
        </w:rPr>
      </w:pPr>
      <w:r w:rsidRPr="00F1319E">
        <w:rPr>
          <w:rFonts w:asciiTheme="minorEastAsia" w:eastAsiaTheme="minorEastAsia" w:hAnsiTheme="minorEastAsia" w:hint="eastAsia"/>
          <w:szCs w:val="21"/>
        </w:rPr>
        <w:t>６</w:t>
      </w:r>
      <w:r w:rsidR="009966E0" w:rsidRPr="00F1319E">
        <w:rPr>
          <w:rFonts w:asciiTheme="minorEastAsia" w:eastAsiaTheme="minorEastAsia" w:hAnsiTheme="minorEastAsia" w:hint="eastAsia"/>
          <w:szCs w:val="21"/>
        </w:rPr>
        <w:t xml:space="preserve">　</w:t>
      </w:r>
      <w:r w:rsidR="000E251A" w:rsidRPr="00F1319E">
        <w:rPr>
          <w:rFonts w:asciiTheme="minorEastAsia" w:eastAsiaTheme="minorEastAsia" w:hAnsiTheme="minorEastAsia" w:hint="eastAsia"/>
          <w:szCs w:val="21"/>
        </w:rPr>
        <w:t>県</w:t>
      </w:r>
      <w:r w:rsidR="009966E0" w:rsidRPr="00F1319E">
        <w:rPr>
          <w:rFonts w:asciiTheme="minorEastAsia" w:eastAsiaTheme="minorEastAsia" w:hAnsiTheme="minorEastAsia" w:hint="eastAsia"/>
          <w:szCs w:val="21"/>
        </w:rPr>
        <w:t>組手審判員・形審判員</w:t>
      </w:r>
      <w:r w:rsidR="000E251A" w:rsidRPr="00F1319E">
        <w:rPr>
          <w:rFonts w:asciiTheme="minorEastAsia" w:eastAsiaTheme="minorEastAsia" w:hAnsiTheme="minorEastAsia" w:hint="eastAsia"/>
          <w:szCs w:val="21"/>
        </w:rPr>
        <w:t>の受審基準</w:t>
      </w:r>
      <w:r w:rsidR="00B0107A" w:rsidRPr="00F1319E">
        <w:rPr>
          <w:rFonts w:asciiTheme="minorEastAsia" w:eastAsiaTheme="minorEastAsia" w:hAnsiTheme="minorEastAsia" w:hint="eastAsia"/>
          <w:szCs w:val="21"/>
        </w:rPr>
        <w:t>及び審査料等</w:t>
      </w:r>
    </w:p>
    <w:tbl>
      <w:tblPr>
        <w:tblStyle w:val="10"/>
        <w:tblW w:w="9266" w:type="dxa"/>
        <w:tblInd w:w="420" w:type="dxa"/>
        <w:tblLook w:val="04A0" w:firstRow="1" w:lastRow="0" w:firstColumn="1" w:lastColumn="0" w:noHBand="0" w:noVBand="1"/>
      </w:tblPr>
      <w:tblGrid>
        <w:gridCol w:w="894"/>
        <w:gridCol w:w="1233"/>
        <w:gridCol w:w="1134"/>
        <w:gridCol w:w="1134"/>
        <w:gridCol w:w="1134"/>
        <w:gridCol w:w="1417"/>
        <w:gridCol w:w="1112"/>
        <w:gridCol w:w="1208"/>
      </w:tblGrid>
      <w:tr w:rsidR="00F1319E" w:rsidRPr="00F1319E" w14:paraId="3375D70A" w14:textId="77777777" w:rsidTr="00677267">
        <w:tc>
          <w:tcPr>
            <w:tcW w:w="894" w:type="dxa"/>
            <w:vMerge w:val="restart"/>
            <w:tcBorders>
              <w:top w:val="single" w:sz="4" w:space="0" w:color="auto"/>
              <w:left w:val="single" w:sz="4" w:space="0" w:color="auto"/>
              <w:bottom w:val="single" w:sz="4" w:space="0" w:color="auto"/>
              <w:right w:val="single" w:sz="4" w:space="0" w:color="auto"/>
            </w:tcBorders>
            <w:vAlign w:val="center"/>
            <w:hideMark/>
          </w:tcPr>
          <w:p w14:paraId="2F52C8F5"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種　別</w:t>
            </w:r>
          </w:p>
        </w:tc>
        <w:tc>
          <w:tcPr>
            <w:tcW w:w="6052" w:type="dxa"/>
            <w:gridSpan w:val="5"/>
            <w:tcBorders>
              <w:top w:val="single" w:sz="4" w:space="0" w:color="auto"/>
              <w:left w:val="single" w:sz="4" w:space="0" w:color="auto"/>
              <w:bottom w:val="single" w:sz="4" w:space="0" w:color="auto"/>
              <w:right w:val="single" w:sz="4" w:space="0" w:color="auto"/>
            </w:tcBorders>
            <w:vAlign w:val="center"/>
            <w:hideMark/>
          </w:tcPr>
          <w:p w14:paraId="15F424EA"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受　　　審　　　基　　　準</w:t>
            </w:r>
          </w:p>
        </w:tc>
        <w:tc>
          <w:tcPr>
            <w:tcW w:w="1112" w:type="dxa"/>
            <w:vMerge w:val="restart"/>
            <w:tcBorders>
              <w:top w:val="single" w:sz="4" w:space="0" w:color="auto"/>
              <w:left w:val="single" w:sz="4" w:space="0" w:color="auto"/>
              <w:bottom w:val="single" w:sz="4" w:space="0" w:color="auto"/>
              <w:right w:val="single" w:sz="4" w:space="0" w:color="auto"/>
            </w:tcBorders>
            <w:vAlign w:val="center"/>
            <w:hideMark/>
          </w:tcPr>
          <w:p w14:paraId="5238EA8A"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審査料</w:t>
            </w:r>
          </w:p>
        </w:tc>
        <w:tc>
          <w:tcPr>
            <w:tcW w:w="1208" w:type="dxa"/>
            <w:vMerge w:val="restart"/>
            <w:tcBorders>
              <w:top w:val="single" w:sz="4" w:space="0" w:color="auto"/>
              <w:left w:val="single" w:sz="4" w:space="0" w:color="auto"/>
              <w:bottom w:val="single" w:sz="4" w:space="0" w:color="auto"/>
              <w:right w:val="single" w:sz="4" w:space="0" w:color="auto"/>
            </w:tcBorders>
            <w:vAlign w:val="center"/>
            <w:hideMark/>
          </w:tcPr>
          <w:p w14:paraId="6C8A9F8C"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登録料</w:t>
            </w:r>
          </w:p>
          <w:p w14:paraId="1D17C1E3"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（3年間）</w:t>
            </w:r>
          </w:p>
        </w:tc>
      </w:tr>
      <w:tr w:rsidR="00F1319E" w:rsidRPr="00F1319E" w14:paraId="3BD46412" w14:textId="77777777" w:rsidTr="00677267">
        <w:tc>
          <w:tcPr>
            <w:tcW w:w="0" w:type="auto"/>
            <w:vMerge/>
            <w:tcBorders>
              <w:top w:val="single" w:sz="4" w:space="0" w:color="auto"/>
              <w:left w:val="single" w:sz="4" w:space="0" w:color="auto"/>
              <w:bottom w:val="single" w:sz="4" w:space="0" w:color="auto"/>
              <w:right w:val="single" w:sz="4" w:space="0" w:color="auto"/>
            </w:tcBorders>
            <w:vAlign w:val="center"/>
            <w:hideMark/>
          </w:tcPr>
          <w:p w14:paraId="4AC76F9A" w14:textId="77777777" w:rsidR="00677267" w:rsidRPr="00F1319E" w:rsidRDefault="00677267" w:rsidP="00677267">
            <w:pPr>
              <w:widowControl/>
              <w:jc w:val="left"/>
              <w:rPr>
                <w:rFonts w:ascii="ＭＳ 明朝" w:hAnsi="ＭＳ 明朝"/>
                <w:szCs w:val="21"/>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60114009"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年　齢</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D271FD"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公認段位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6BACC8"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空手道歴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D0657F"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審判資格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2A842"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技術資格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DADC4" w14:textId="77777777" w:rsidR="00677267" w:rsidRPr="00F1319E" w:rsidRDefault="00677267" w:rsidP="00677267">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FFE1C" w14:textId="77777777" w:rsidR="00677267" w:rsidRPr="00F1319E" w:rsidRDefault="00677267" w:rsidP="00677267">
            <w:pPr>
              <w:widowControl/>
              <w:jc w:val="left"/>
              <w:rPr>
                <w:rFonts w:ascii="ＭＳ 明朝" w:hAnsi="ＭＳ 明朝"/>
                <w:szCs w:val="21"/>
              </w:rPr>
            </w:pPr>
          </w:p>
        </w:tc>
      </w:tr>
      <w:tr w:rsidR="00F1319E" w:rsidRPr="00F1319E" w14:paraId="6AC8A6B6" w14:textId="77777777" w:rsidTr="00677267">
        <w:tc>
          <w:tcPr>
            <w:tcW w:w="894" w:type="dxa"/>
            <w:tcBorders>
              <w:top w:val="single" w:sz="4" w:space="0" w:color="auto"/>
              <w:left w:val="single" w:sz="4" w:space="0" w:color="auto"/>
              <w:bottom w:val="single" w:sz="4" w:space="0" w:color="auto"/>
              <w:right w:val="single" w:sz="4" w:space="0" w:color="auto"/>
            </w:tcBorders>
            <w:hideMark/>
          </w:tcPr>
          <w:p w14:paraId="5E0FCF98"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組手Ａ</w:t>
            </w:r>
          </w:p>
        </w:tc>
        <w:tc>
          <w:tcPr>
            <w:tcW w:w="1233" w:type="dxa"/>
            <w:tcBorders>
              <w:top w:val="single" w:sz="4" w:space="0" w:color="auto"/>
              <w:left w:val="single" w:sz="4" w:space="0" w:color="auto"/>
              <w:bottom w:val="single" w:sz="4" w:space="0" w:color="auto"/>
              <w:right w:val="single" w:sz="4" w:space="0" w:color="auto"/>
            </w:tcBorders>
            <w:hideMark/>
          </w:tcPr>
          <w:p w14:paraId="1F9BD7E2"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２３歳以上</w:t>
            </w:r>
          </w:p>
        </w:tc>
        <w:tc>
          <w:tcPr>
            <w:tcW w:w="1134" w:type="dxa"/>
            <w:tcBorders>
              <w:top w:val="single" w:sz="4" w:space="0" w:color="auto"/>
              <w:left w:val="single" w:sz="4" w:space="0" w:color="auto"/>
              <w:bottom w:val="single" w:sz="4" w:space="0" w:color="auto"/>
              <w:right w:val="single" w:sz="4" w:space="0" w:color="auto"/>
            </w:tcBorders>
            <w:hideMark/>
          </w:tcPr>
          <w:p w14:paraId="38B5AE87"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３段以上</w:t>
            </w:r>
          </w:p>
        </w:tc>
        <w:tc>
          <w:tcPr>
            <w:tcW w:w="1134" w:type="dxa"/>
            <w:tcBorders>
              <w:top w:val="single" w:sz="4" w:space="0" w:color="auto"/>
              <w:left w:val="single" w:sz="4" w:space="0" w:color="auto"/>
              <w:bottom w:val="single" w:sz="4" w:space="0" w:color="auto"/>
              <w:right w:val="single" w:sz="4" w:space="0" w:color="auto"/>
            </w:tcBorders>
            <w:hideMark/>
          </w:tcPr>
          <w:p w14:paraId="2CF53814"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７年以上</w:t>
            </w:r>
          </w:p>
        </w:tc>
        <w:tc>
          <w:tcPr>
            <w:tcW w:w="1134" w:type="dxa"/>
            <w:tcBorders>
              <w:top w:val="single" w:sz="4" w:space="0" w:color="auto"/>
              <w:left w:val="single" w:sz="4" w:space="0" w:color="auto"/>
              <w:bottom w:val="single" w:sz="4" w:space="0" w:color="auto"/>
              <w:right w:val="single" w:sz="4" w:space="0" w:color="auto"/>
            </w:tcBorders>
            <w:hideMark/>
          </w:tcPr>
          <w:p w14:paraId="5675123C"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県組手Ｂ</w:t>
            </w:r>
          </w:p>
        </w:tc>
        <w:tc>
          <w:tcPr>
            <w:tcW w:w="1417" w:type="dxa"/>
            <w:tcBorders>
              <w:top w:val="single" w:sz="4" w:space="0" w:color="auto"/>
              <w:left w:val="single" w:sz="4" w:space="0" w:color="auto"/>
              <w:bottom w:val="single" w:sz="4" w:space="0" w:color="auto"/>
              <w:right w:val="single" w:sz="4" w:space="0" w:color="auto"/>
            </w:tcBorders>
            <w:hideMark/>
          </w:tcPr>
          <w:p w14:paraId="64495FC3" w14:textId="77777777" w:rsidR="00677267" w:rsidRPr="00F1319E" w:rsidRDefault="00677267" w:rsidP="00677267">
            <w:pPr>
              <w:jc w:val="center"/>
              <w:rPr>
                <w:rFonts w:ascii="ＭＳ 明朝" w:hAnsi="ＭＳ 明朝"/>
                <w:dstrike/>
                <w:szCs w:val="21"/>
              </w:rPr>
            </w:pPr>
            <w:r w:rsidRPr="00F1319E">
              <w:rPr>
                <w:rFonts w:ascii="ＭＳ 明朝" w:hAnsi="ＭＳ 明朝" w:hint="eastAsia"/>
                <w:szCs w:val="21"/>
              </w:rPr>
              <w:t>―</w:t>
            </w:r>
          </w:p>
        </w:tc>
        <w:tc>
          <w:tcPr>
            <w:tcW w:w="1112" w:type="dxa"/>
            <w:tcBorders>
              <w:top w:val="single" w:sz="4" w:space="0" w:color="auto"/>
              <w:left w:val="single" w:sz="4" w:space="0" w:color="auto"/>
              <w:bottom w:val="single" w:sz="4" w:space="0" w:color="auto"/>
              <w:right w:val="single" w:sz="4" w:space="0" w:color="auto"/>
            </w:tcBorders>
            <w:hideMark/>
          </w:tcPr>
          <w:p w14:paraId="6DEB9F1E"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6,000円</w:t>
            </w:r>
          </w:p>
        </w:tc>
        <w:tc>
          <w:tcPr>
            <w:tcW w:w="1208" w:type="dxa"/>
            <w:tcBorders>
              <w:top w:val="single" w:sz="4" w:space="0" w:color="auto"/>
              <w:left w:val="single" w:sz="4" w:space="0" w:color="auto"/>
              <w:bottom w:val="single" w:sz="4" w:space="0" w:color="auto"/>
              <w:right w:val="single" w:sz="4" w:space="0" w:color="auto"/>
            </w:tcBorders>
            <w:hideMark/>
          </w:tcPr>
          <w:p w14:paraId="03443597"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3,000円</w:t>
            </w:r>
          </w:p>
        </w:tc>
      </w:tr>
      <w:tr w:rsidR="00F1319E" w:rsidRPr="00F1319E" w14:paraId="16C6B246" w14:textId="77777777" w:rsidTr="00677267">
        <w:tc>
          <w:tcPr>
            <w:tcW w:w="894" w:type="dxa"/>
            <w:tcBorders>
              <w:top w:val="single" w:sz="4" w:space="0" w:color="auto"/>
              <w:left w:val="single" w:sz="4" w:space="0" w:color="auto"/>
              <w:bottom w:val="single" w:sz="4" w:space="0" w:color="auto"/>
              <w:right w:val="single" w:sz="4" w:space="0" w:color="auto"/>
            </w:tcBorders>
            <w:hideMark/>
          </w:tcPr>
          <w:p w14:paraId="2EB0918D"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組手Ｂ</w:t>
            </w:r>
          </w:p>
        </w:tc>
        <w:tc>
          <w:tcPr>
            <w:tcW w:w="1233" w:type="dxa"/>
            <w:tcBorders>
              <w:top w:val="single" w:sz="4" w:space="0" w:color="auto"/>
              <w:left w:val="single" w:sz="4" w:space="0" w:color="auto"/>
              <w:bottom w:val="single" w:sz="4" w:space="0" w:color="auto"/>
              <w:right w:val="single" w:sz="4" w:space="0" w:color="auto"/>
            </w:tcBorders>
            <w:hideMark/>
          </w:tcPr>
          <w:p w14:paraId="46CC9B53"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２３歳以上</w:t>
            </w:r>
          </w:p>
        </w:tc>
        <w:tc>
          <w:tcPr>
            <w:tcW w:w="1134" w:type="dxa"/>
            <w:tcBorders>
              <w:top w:val="single" w:sz="4" w:space="0" w:color="auto"/>
              <w:left w:val="single" w:sz="4" w:space="0" w:color="auto"/>
              <w:bottom w:val="single" w:sz="4" w:space="0" w:color="auto"/>
              <w:right w:val="single" w:sz="4" w:space="0" w:color="auto"/>
            </w:tcBorders>
            <w:hideMark/>
          </w:tcPr>
          <w:p w14:paraId="326F9579"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３段以上</w:t>
            </w:r>
          </w:p>
        </w:tc>
        <w:tc>
          <w:tcPr>
            <w:tcW w:w="1134" w:type="dxa"/>
            <w:tcBorders>
              <w:top w:val="single" w:sz="4" w:space="0" w:color="auto"/>
              <w:left w:val="single" w:sz="4" w:space="0" w:color="auto"/>
              <w:bottom w:val="single" w:sz="4" w:space="0" w:color="auto"/>
              <w:right w:val="single" w:sz="4" w:space="0" w:color="auto"/>
            </w:tcBorders>
            <w:hideMark/>
          </w:tcPr>
          <w:p w14:paraId="7DC60005"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７年以上</w:t>
            </w:r>
          </w:p>
        </w:tc>
        <w:tc>
          <w:tcPr>
            <w:tcW w:w="1134" w:type="dxa"/>
            <w:tcBorders>
              <w:top w:val="single" w:sz="4" w:space="0" w:color="auto"/>
              <w:left w:val="single" w:sz="4" w:space="0" w:color="auto"/>
              <w:bottom w:val="single" w:sz="4" w:space="0" w:color="auto"/>
              <w:right w:val="single" w:sz="4" w:space="0" w:color="auto"/>
            </w:tcBorders>
            <w:hideMark/>
          </w:tcPr>
          <w:p w14:paraId="2FFBC172"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w:t>
            </w:r>
          </w:p>
        </w:tc>
        <w:tc>
          <w:tcPr>
            <w:tcW w:w="1417" w:type="dxa"/>
            <w:tcBorders>
              <w:top w:val="single" w:sz="4" w:space="0" w:color="auto"/>
              <w:left w:val="single" w:sz="4" w:space="0" w:color="auto"/>
              <w:bottom w:val="single" w:sz="4" w:space="0" w:color="auto"/>
              <w:right w:val="single" w:sz="4" w:space="0" w:color="auto"/>
            </w:tcBorders>
            <w:hideMark/>
          </w:tcPr>
          <w:p w14:paraId="6838EF2E" w14:textId="77777777" w:rsidR="00677267" w:rsidRPr="00F1319E" w:rsidRDefault="00677267" w:rsidP="00677267">
            <w:pPr>
              <w:jc w:val="center"/>
              <w:rPr>
                <w:rFonts w:ascii="ＭＳ 明朝" w:hAnsi="ＭＳ 明朝"/>
                <w:dstrike/>
                <w:szCs w:val="21"/>
              </w:rPr>
            </w:pPr>
            <w:r w:rsidRPr="00F1319E">
              <w:rPr>
                <w:rFonts w:ascii="ＭＳ 明朝" w:hAnsi="ＭＳ 明朝" w:hint="eastAsia"/>
                <w:szCs w:val="21"/>
              </w:rPr>
              <w:t>―</w:t>
            </w:r>
          </w:p>
        </w:tc>
        <w:tc>
          <w:tcPr>
            <w:tcW w:w="1112" w:type="dxa"/>
            <w:tcBorders>
              <w:top w:val="single" w:sz="4" w:space="0" w:color="auto"/>
              <w:left w:val="single" w:sz="4" w:space="0" w:color="auto"/>
              <w:bottom w:val="single" w:sz="4" w:space="0" w:color="auto"/>
              <w:right w:val="single" w:sz="4" w:space="0" w:color="auto"/>
            </w:tcBorders>
            <w:hideMark/>
          </w:tcPr>
          <w:p w14:paraId="6B3C9D76"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6,000円</w:t>
            </w:r>
          </w:p>
        </w:tc>
        <w:tc>
          <w:tcPr>
            <w:tcW w:w="1208" w:type="dxa"/>
            <w:tcBorders>
              <w:top w:val="single" w:sz="4" w:space="0" w:color="auto"/>
              <w:left w:val="single" w:sz="4" w:space="0" w:color="auto"/>
              <w:bottom w:val="single" w:sz="4" w:space="0" w:color="auto"/>
              <w:right w:val="single" w:sz="4" w:space="0" w:color="auto"/>
            </w:tcBorders>
            <w:hideMark/>
          </w:tcPr>
          <w:p w14:paraId="0F71AB56"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3,000円</w:t>
            </w:r>
          </w:p>
        </w:tc>
      </w:tr>
      <w:tr w:rsidR="00F1319E" w:rsidRPr="00F1319E" w14:paraId="47B9CB71" w14:textId="77777777" w:rsidTr="00677267">
        <w:tc>
          <w:tcPr>
            <w:tcW w:w="894" w:type="dxa"/>
            <w:tcBorders>
              <w:top w:val="single" w:sz="12" w:space="0" w:color="auto"/>
              <w:left w:val="single" w:sz="4" w:space="0" w:color="auto"/>
              <w:bottom w:val="single" w:sz="4" w:space="0" w:color="auto"/>
              <w:right w:val="single" w:sz="4" w:space="0" w:color="auto"/>
            </w:tcBorders>
            <w:vAlign w:val="center"/>
            <w:hideMark/>
          </w:tcPr>
          <w:p w14:paraId="34A77D06"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 xml:space="preserve">形　</w:t>
            </w:r>
          </w:p>
        </w:tc>
        <w:tc>
          <w:tcPr>
            <w:tcW w:w="1233" w:type="dxa"/>
            <w:tcBorders>
              <w:top w:val="single" w:sz="12" w:space="0" w:color="auto"/>
              <w:left w:val="single" w:sz="4" w:space="0" w:color="auto"/>
              <w:bottom w:val="single" w:sz="4" w:space="0" w:color="auto"/>
              <w:right w:val="single" w:sz="4" w:space="0" w:color="auto"/>
            </w:tcBorders>
            <w:vAlign w:val="center"/>
            <w:hideMark/>
          </w:tcPr>
          <w:p w14:paraId="1874225A"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２５歳以上</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3A56A200"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４段以上</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2891A288"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７年以上</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76150EA6" w14:textId="77777777" w:rsidR="00677267" w:rsidRPr="00F1319E" w:rsidRDefault="00677267" w:rsidP="00677267">
            <w:pPr>
              <w:jc w:val="distribute"/>
              <w:rPr>
                <w:rFonts w:ascii="ＭＳ 明朝" w:hAnsi="ＭＳ 明朝"/>
                <w:szCs w:val="21"/>
              </w:rPr>
            </w:pPr>
            <w:r w:rsidRPr="00F1319E">
              <w:rPr>
                <w:rFonts w:ascii="ＭＳ 明朝" w:hAnsi="ＭＳ 明朝" w:hint="eastAsia"/>
                <w:szCs w:val="21"/>
              </w:rPr>
              <w:t>地区組手審判員</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20DFEEF1" w14:textId="77777777" w:rsidR="00677267" w:rsidRPr="00F1319E" w:rsidRDefault="00677267" w:rsidP="00677267">
            <w:pPr>
              <w:ind w:left="382" w:hangingChars="200" w:hanging="382"/>
              <w:jc w:val="left"/>
              <w:rPr>
                <w:rFonts w:ascii="ＭＳ 明朝" w:hAnsi="ＭＳ 明朝"/>
                <w:szCs w:val="21"/>
              </w:rPr>
            </w:pPr>
            <w:r w:rsidRPr="00F1319E">
              <w:rPr>
                <w:rFonts w:ascii="ＭＳ 明朝" w:hAnsi="ＭＳ 明朝" w:hint="eastAsia"/>
                <w:szCs w:val="21"/>
              </w:rPr>
              <w:t>コーチ１以上</w:t>
            </w:r>
          </w:p>
        </w:tc>
        <w:tc>
          <w:tcPr>
            <w:tcW w:w="1112" w:type="dxa"/>
            <w:tcBorders>
              <w:top w:val="single" w:sz="12" w:space="0" w:color="auto"/>
              <w:left w:val="single" w:sz="4" w:space="0" w:color="auto"/>
              <w:bottom w:val="single" w:sz="4" w:space="0" w:color="auto"/>
              <w:right w:val="single" w:sz="4" w:space="0" w:color="auto"/>
            </w:tcBorders>
            <w:vAlign w:val="center"/>
            <w:hideMark/>
          </w:tcPr>
          <w:p w14:paraId="49DE581C"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6,000円</w:t>
            </w:r>
          </w:p>
        </w:tc>
        <w:tc>
          <w:tcPr>
            <w:tcW w:w="1208" w:type="dxa"/>
            <w:tcBorders>
              <w:top w:val="single" w:sz="12" w:space="0" w:color="auto"/>
              <w:left w:val="single" w:sz="4" w:space="0" w:color="auto"/>
              <w:bottom w:val="single" w:sz="4" w:space="0" w:color="auto"/>
              <w:right w:val="single" w:sz="4" w:space="0" w:color="auto"/>
            </w:tcBorders>
            <w:vAlign w:val="center"/>
            <w:hideMark/>
          </w:tcPr>
          <w:p w14:paraId="71E70BBA"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3,000円</w:t>
            </w:r>
          </w:p>
        </w:tc>
      </w:tr>
    </w:tbl>
    <w:p w14:paraId="6DAF926F" w14:textId="77777777" w:rsidR="002B55B4" w:rsidRPr="00F1319E" w:rsidRDefault="002B55B4" w:rsidP="00677267">
      <w:pPr>
        <w:jc w:val="left"/>
        <w:rPr>
          <w:rFonts w:ascii="ＭＳ 明朝" w:hAnsi="ＭＳ 明朝"/>
          <w:szCs w:val="21"/>
        </w:rPr>
      </w:pPr>
    </w:p>
    <w:p w14:paraId="2714A4A5" w14:textId="2FE608C8" w:rsidR="00677267" w:rsidRPr="00F1319E" w:rsidRDefault="00677267" w:rsidP="00677267">
      <w:pPr>
        <w:jc w:val="left"/>
        <w:rPr>
          <w:rFonts w:ascii="ＭＳ 明朝" w:hAnsi="ＭＳ 明朝"/>
          <w:szCs w:val="21"/>
        </w:rPr>
      </w:pPr>
      <w:r w:rsidRPr="00F1319E">
        <w:rPr>
          <w:rFonts w:ascii="ＭＳ 明朝" w:hAnsi="ＭＳ 明朝" w:hint="eastAsia"/>
          <w:szCs w:val="21"/>
        </w:rPr>
        <w:lastRenderedPageBreak/>
        <w:t xml:space="preserve">　＜受審基準等の留意事項＞</w:t>
      </w:r>
    </w:p>
    <w:p w14:paraId="5DFD0DA1" w14:textId="77777777" w:rsidR="00677267" w:rsidRPr="00F1319E" w:rsidRDefault="00677267" w:rsidP="00677267">
      <w:pPr>
        <w:ind w:firstLineChars="200" w:firstLine="382"/>
        <w:jc w:val="left"/>
        <w:rPr>
          <w:rFonts w:ascii="ＭＳ 明朝" w:hAnsi="ＭＳ 明朝"/>
          <w:szCs w:val="21"/>
        </w:rPr>
      </w:pPr>
      <w:r w:rsidRPr="00F1319E">
        <w:rPr>
          <w:rFonts w:ascii="ＭＳ 明朝" w:hAnsi="ＭＳ 明朝" w:hint="eastAsia"/>
          <w:szCs w:val="21"/>
        </w:rPr>
        <w:t>１．空手道歴は満１５歳より数える。</w:t>
      </w:r>
    </w:p>
    <w:p w14:paraId="5000C276" w14:textId="77777777" w:rsidR="00677267" w:rsidRPr="00F1319E" w:rsidRDefault="00677267" w:rsidP="00677267">
      <w:pPr>
        <w:ind w:firstLineChars="200" w:firstLine="382"/>
        <w:jc w:val="left"/>
        <w:rPr>
          <w:rFonts w:ascii="ＭＳ 明朝" w:hAnsi="ＭＳ 明朝"/>
          <w:szCs w:val="21"/>
        </w:rPr>
      </w:pPr>
      <w:r w:rsidRPr="00F1319E">
        <w:rPr>
          <w:rFonts w:ascii="ＭＳ 明朝" w:hAnsi="ＭＳ 明朝" w:hint="eastAsia"/>
          <w:szCs w:val="21"/>
        </w:rPr>
        <w:t>２．組手審判及び形審判を両方同時に受審する者の受審料は、11,000円（1,000円割引）とする。</w:t>
      </w:r>
    </w:p>
    <w:p w14:paraId="7712BE66" w14:textId="7BD23E51" w:rsidR="009755C8" w:rsidRPr="0063275F" w:rsidRDefault="00677267" w:rsidP="002B55B4">
      <w:pPr>
        <w:ind w:leftChars="200" w:left="764" w:hangingChars="200" w:hanging="382"/>
        <w:jc w:val="left"/>
        <w:rPr>
          <w:rFonts w:ascii="ＭＳ 明朝" w:hAnsi="ＭＳ 明朝"/>
          <w:color w:val="FF0000"/>
          <w:szCs w:val="21"/>
        </w:rPr>
      </w:pPr>
      <w:r w:rsidRPr="0063275F">
        <w:rPr>
          <w:rFonts w:ascii="ＭＳ 明朝" w:hAnsi="ＭＳ 明朝" w:hint="eastAsia"/>
          <w:strike/>
          <w:szCs w:val="21"/>
        </w:rPr>
        <w:t>３．</w:t>
      </w:r>
      <w:r w:rsidRPr="0063275F">
        <w:rPr>
          <w:rFonts w:ascii="ＭＳ 明朝" w:hAnsi="ＭＳ 明朝" w:hint="eastAsia"/>
          <w:strike/>
          <w:szCs w:val="21"/>
          <w:u w:val="single"/>
        </w:rPr>
        <w:t>「組手補」及び「形補」は、熊空連の特例として公認するものであり、全空連の公認資格としては登録できない。</w:t>
      </w:r>
      <w:r w:rsidRPr="0063275F">
        <w:rPr>
          <w:rFonts w:ascii="ＭＳ 明朝" w:hAnsi="ＭＳ 明朝" w:hint="eastAsia"/>
          <w:strike/>
          <w:szCs w:val="21"/>
        </w:rPr>
        <w:t xml:space="preserve">　</w:t>
      </w:r>
      <w:r w:rsidR="0063275F">
        <w:rPr>
          <w:rFonts w:ascii="ＭＳ 明朝" w:hAnsi="ＭＳ 明朝" w:hint="eastAsia"/>
          <w:szCs w:val="21"/>
        </w:rPr>
        <w:t xml:space="preserve">　　</w:t>
      </w:r>
      <w:r w:rsidR="0063275F">
        <w:rPr>
          <w:rFonts w:ascii="ＭＳ 明朝" w:hAnsi="ＭＳ 明朝" w:hint="eastAsia"/>
          <w:color w:val="FF0000"/>
          <w:szCs w:val="21"/>
        </w:rPr>
        <w:t>今年度から「組手補」及び「形補」は廃止する。</w:t>
      </w:r>
    </w:p>
    <w:p w14:paraId="4ABDA533" w14:textId="0238FB72" w:rsidR="00677267" w:rsidRPr="00F1319E" w:rsidRDefault="00677267" w:rsidP="00C35116">
      <w:pPr>
        <w:ind w:leftChars="200" w:left="764" w:hangingChars="200" w:hanging="382"/>
        <w:jc w:val="left"/>
        <w:rPr>
          <w:rFonts w:ascii="ＭＳ 明朝" w:hAnsi="ＭＳ 明朝"/>
          <w:szCs w:val="21"/>
        </w:rPr>
      </w:pPr>
      <w:r w:rsidRPr="00F1319E">
        <w:rPr>
          <w:rFonts w:ascii="ＭＳ 明朝" w:hAnsi="ＭＳ 明朝" w:hint="eastAsia"/>
          <w:szCs w:val="21"/>
        </w:rPr>
        <w:t>４．合格者で別途「都道府県審判登録（</w:t>
      </w:r>
      <w:r w:rsidR="00132B30">
        <w:rPr>
          <w:rFonts w:ascii="ＭＳ 明朝" w:hAnsi="ＭＳ 明朝" w:hint="eastAsia"/>
          <w:szCs w:val="21"/>
        </w:rPr>
        <w:t>2000</w:t>
      </w:r>
      <w:r w:rsidRPr="00F1319E">
        <w:rPr>
          <w:rFonts w:ascii="ＭＳ 明朝" w:hAnsi="ＭＳ 明朝" w:hint="eastAsia"/>
          <w:szCs w:val="21"/>
        </w:rPr>
        <w:t>円）」をした者は全空連カードに記載され、地区受審の一要件を満たすことになる。</w:t>
      </w:r>
    </w:p>
    <w:p w14:paraId="2088229F" w14:textId="77777777" w:rsidR="00F37E31" w:rsidRPr="00F1319E" w:rsidRDefault="00F37E31" w:rsidP="00C35116">
      <w:pPr>
        <w:ind w:leftChars="200" w:left="764" w:hangingChars="200" w:hanging="382"/>
        <w:jc w:val="left"/>
        <w:rPr>
          <w:rFonts w:ascii="ＭＳ 明朝" w:hAnsi="ＭＳ 明朝"/>
          <w:szCs w:val="21"/>
        </w:rPr>
      </w:pPr>
    </w:p>
    <w:p w14:paraId="687772D0" w14:textId="334EEA2B" w:rsidR="00677267" w:rsidRPr="00F1319E" w:rsidRDefault="00677267" w:rsidP="00677267">
      <w:pPr>
        <w:ind w:firstLineChars="100" w:firstLine="191"/>
        <w:jc w:val="left"/>
        <w:rPr>
          <w:rFonts w:ascii="ＭＳ 明朝" w:hAnsi="ＭＳ 明朝"/>
          <w:szCs w:val="21"/>
        </w:rPr>
      </w:pPr>
      <w:r w:rsidRPr="00F1319E">
        <w:rPr>
          <w:rFonts w:ascii="ＭＳ 明朝" w:hAnsi="ＭＳ 明朝" w:hint="eastAsia"/>
          <w:szCs w:val="21"/>
        </w:rPr>
        <w:t>＜審査内容＞</w:t>
      </w:r>
      <w:r w:rsidR="00CB0833">
        <w:rPr>
          <w:rFonts w:ascii="ＭＳ 明朝" w:hAnsi="ＭＳ 明朝" w:hint="eastAsia"/>
          <w:szCs w:val="21"/>
        </w:rPr>
        <w:t>形・組手共に新ルールで行う</w:t>
      </w:r>
    </w:p>
    <w:p w14:paraId="497C74DF" w14:textId="77777777" w:rsidR="00677267" w:rsidRPr="00F1319E" w:rsidRDefault="00677267" w:rsidP="00677267">
      <w:pPr>
        <w:ind w:firstLineChars="100" w:firstLine="191"/>
        <w:jc w:val="left"/>
        <w:rPr>
          <w:rFonts w:ascii="ＭＳ 明朝" w:hAnsi="ＭＳ 明朝"/>
          <w:szCs w:val="21"/>
        </w:rPr>
      </w:pPr>
      <w:r w:rsidRPr="00F1319E">
        <w:rPr>
          <w:rFonts w:ascii="ＭＳ 明朝" w:hAnsi="ＭＳ 明朝" w:hint="eastAsia"/>
          <w:szCs w:val="21"/>
        </w:rPr>
        <w:t>（１）筆記試験</w:t>
      </w:r>
    </w:p>
    <w:p w14:paraId="79B441C3" w14:textId="4885CDF8" w:rsidR="00677267" w:rsidRPr="00F1319E" w:rsidRDefault="00677267" w:rsidP="00F1123A">
      <w:pPr>
        <w:ind w:leftChars="28" w:left="436" w:hangingChars="200" w:hanging="382"/>
        <w:jc w:val="left"/>
        <w:rPr>
          <w:rFonts w:ascii="ＭＳ 明朝" w:hAnsi="ＭＳ 明朝"/>
          <w:szCs w:val="21"/>
        </w:rPr>
      </w:pPr>
      <w:r w:rsidRPr="00F1319E">
        <w:rPr>
          <w:rFonts w:ascii="ＭＳ 明朝" w:hAnsi="ＭＳ 明朝" w:hint="eastAsia"/>
          <w:szCs w:val="21"/>
        </w:rPr>
        <w:t xml:space="preserve">　　　全空連試験問題集（202</w:t>
      </w:r>
      <w:r w:rsidR="00D3449A">
        <w:rPr>
          <w:rFonts w:ascii="ＭＳ 明朝" w:hAnsi="ＭＳ 明朝" w:hint="eastAsia"/>
          <w:szCs w:val="21"/>
        </w:rPr>
        <w:t>3</w:t>
      </w:r>
      <w:r w:rsidRPr="00F1319E">
        <w:rPr>
          <w:rFonts w:ascii="ＭＳ 明朝" w:hAnsi="ＭＳ 明朝" w:hint="eastAsia"/>
          <w:szCs w:val="21"/>
        </w:rPr>
        <w:t>年度版）から「組手は５０問」、「形は２５問」を出題し、試験時間は５０分とする。</w:t>
      </w:r>
    </w:p>
    <w:p w14:paraId="134BBF6B" w14:textId="77777777" w:rsidR="00677267" w:rsidRPr="00F1319E" w:rsidRDefault="00677267" w:rsidP="00677267">
      <w:pPr>
        <w:ind w:firstLineChars="100" w:firstLine="191"/>
        <w:jc w:val="left"/>
        <w:rPr>
          <w:rFonts w:ascii="ＭＳ 明朝" w:hAnsi="ＭＳ 明朝"/>
          <w:szCs w:val="21"/>
        </w:rPr>
      </w:pPr>
      <w:r w:rsidRPr="00F1319E">
        <w:rPr>
          <w:rFonts w:ascii="ＭＳ 明朝" w:hAnsi="ＭＳ 明朝" w:hint="eastAsia"/>
          <w:szCs w:val="21"/>
        </w:rPr>
        <w:t>（２）実技試験</w:t>
      </w:r>
    </w:p>
    <w:p w14:paraId="5BFB1CCC" w14:textId="77777777" w:rsidR="00677267" w:rsidRPr="00F1319E" w:rsidRDefault="00677267" w:rsidP="00677267">
      <w:pPr>
        <w:jc w:val="left"/>
        <w:rPr>
          <w:rFonts w:ascii="ＭＳ 明朝" w:hAnsi="ＭＳ 明朝"/>
          <w:szCs w:val="21"/>
        </w:rPr>
      </w:pPr>
      <w:r w:rsidRPr="00F1319E">
        <w:rPr>
          <w:rFonts w:ascii="ＭＳ 明朝" w:hAnsi="ＭＳ 明朝" w:hint="eastAsia"/>
          <w:szCs w:val="21"/>
        </w:rPr>
        <w:t xml:space="preserve">　　［組手審判員］</w:t>
      </w:r>
    </w:p>
    <w:p w14:paraId="4B8CAF67" w14:textId="77777777" w:rsidR="00677267" w:rsidRPr="00F1319E" w:rsidRDefault="00677267" w:rsidP="00677267">
      <w:pPr>
        <w:ind w:firstLineChars="300" w:firstLine="574"/>
        <w:jc w:val="left"/>
        <w:rPr>
          <w:rFonts w:ascii="ＭＳ 明朝" w:hAnsi="ＭＳ 明朝"/>
          <w:szCs w:val="21"/>
        </w:rPr>
      </w:pPr>
      <w:r w:rsidRPr="00F1319E">
        <w:rPr>
          <w:rFonts w:ascii="ＭＳ 明朝" w:hAnsi="ＭＳ 明朝" w:hint="eastAsia"/>
          <w:szCs w:val="21"/>
        </w:rPr>
        <w:t>主審及び副審をそれぞれ１回以上行うものとする。</w:t>
      </w:r>
    </w:p>
    <w:p w14:paraId="6F31CE78" w14:textId="77777777" w:rsidR="00677267" w:rsidRPr="00F1319E" w:rsidRDefault="00677267" w:rsidP="00677267">
      <w:pPr>
        <w:ind w:leftChars="-142" w:left="494" w:hangingChars="400" w:hanging="765"/>
        <w:jc w:val="left"/>
        <w:rPr>
          <w:rFonts w:ascii="ＭＳ 明朝" w:hAnsi="ＭＳ 明朝"/>
          <w:szCs w:val="21"/>
        </w:rPr>
      </w:pPr>
      <w:r w:rsidRPr="00F1319E">
        <w:rPr>
          <w:rFonts w:ascii="ＭＳ 明朝" w:hAnsi="ＭＳ 明朝" w:hint="eastAsia"/>
          <w:szCs w:val="21"/>
        </w:rPr>
        <w:t xml:space="preserve">　　　 ［形審判員］</w:t>
      </w:r>
    </w:p>
    <w:p w14:paraId="64CAB971" w14:textId="77777777" w:rsidR="00677267" w:rsidRPr="00F1319E" w:rsidRDefault="00677267" w:rsidP="00677267">
      <w:pPr>
        <w:numPr>
          <w:ilvl w:val="0"/>
          <w:numId w:val="16"/>
        </w:numPr>
        <w:jc w:val="left"/>
        <w:rPr>
          <w:rFonts w:ascii="ＭＳ 明朝" w:hAnsi="ＭＳ 明朝"/>
          <w:szCs w:val="21"/>
        </w:rPr>
      </w:pPr>
      <w:r w:rsidRPr="00F1319E">
        <w:rPr>
          <w:rFonts w:ascii="ＭＳ 明朝" w:hAnsi="ＭＳ 明朝" w:hint="eastAsia"/>
          <w:szCs w:val="21"/>
        </w:rPr>
        <w:t>評価実技試験</w:t>
      </w:r>
    </w:p>
    <w:p w14:paraId="50391AF6" w14:textId="77777777" w:rsidR="00677267" w:rsidRPr="00F1319E" w:rsidRDefault="00677267" w:rsidP="00677267">
      <w:pPr>
        <w:ind w:left="981"/>
        <w:jc w:val="left"/>
        <w:rPr>
          <w:rFonts w:ascii="ＭＳ 明朝" w:hAnsi="ＭＳ 明朝"/>
          <w:szCs w:val="21"/>
        </w:rPr>
      </w:pPr>
      <w:r w:rsidRPr="00F1319E">
        <w:rPr>
          <w:rFonts w:ascii="ＭＳ 明朝" w:hAnsi="ＭＳ 明朝" w:hint="eastAsia"/>
          <w:szCs w:val="21"/>
        </w:rPr>
        <w:t>第１指定形８つの演武に対してそれぞれ点数をつけ、順位を決めるものとする。</w:t>
      </w:r>
    </w:p>
    <w:p w14:paraId="39CC3352" w14:textId="77777777" w:rsidR="00677267" w:rsidRPr="00F1319E" w:rsidRDefault="00677267" w:rsidP="00677267">
      <w:pPr>
        <w:ind w:left="981"/>
        <w:jc w:val="left"/>
        <w:rPr>
          <w:rFonts w:ascii="ＭＳ 明朝" w:hAnsi="ＭＳ 明朝"/>
          <w:szCs w:val="21"/>
        </w:rPr>
      </w:pPr>
      <w:r w:rsidRPr="00F1319E">
        <w:rPr>
          <w:rFonts w:ascii="ＭＳ 明朝" w:hAnsi="ＭＳ 明朝" w:hint="eastAsia"/>
          <w:szCs w:val="21"/>
        </w:rPr>
        <w:t>その際、同じ点数、同じ順位は使わないこと。</w:t>
      </w:r>
    </w:p>
    <w:p w14:paraId="69D9B677" w14:textId="77777777" w:rsidR="00677267" w:rsidRPr="00F1319E" w:rsidRDefault="00677267" w:rsidP="00677267">
      <w:pPr>
        <w:numPr>
          <w:ilvl w:val="0"/>
          <w:numId w:val="16"/>
        </w:numPr>
        <w:jc w:val="left"/>
        <w:rPr>
          <w:rFonts w:ascii="ＭＳ 明朝" w:hAnsi="ＭＳ 明朝"/>
          <w:szCs w:val="21"/>
        </w:rPr>
      </w:pPr>
      <w:r w:rsidRPr="00F1319E">
        <w:rPr>
          <w:rFonts w:ascii="ＭＳ 明朝" w:hAnsi="ＭＳ 明朝" w:hint="eastAsia"/>
          <w:szCs w:val="21"/>
        </w:rPr>
        <w:t>形実技試験</w:t>
      </w:r>
    </w:p>
    <w:p w14:paraId="6039DFBA" w14:textId="77777777" w:rsidR="00677267" w:rsidRPr="00F1319E" w:rsidRDefault="00677267" w:rsidP="00677267">
      <w:pPr>
        <w:ind w:leftChars="400" w:left="765" w:firstLineChars="100" w:firstLine="191"/>
        <w:jc w:val="left"/>
        <w:rPr>
          <w:rFonts w:ascii="ＭＳ 明朝" w:hAnsi="ＭＳ 明朝"/>
          <w:szCs w:val="21"/>
        </w:rPr>
      </w:pPr>
      <w:r w:rsidRPr="00F1319E">
        <w:rPr>
          <w:rFonts w:ascii="ＭＳ 明朝" w:hAnsi="ＭＳ 明朝" w:hint="eastAsia"/>
          <w:szCs w:val="21"/>
        </w:rPr>
        <w:t>「ゲキサイ第２」「平安五段」「ピンアン五段」の中から一つを演武するものとする。</w:t>
      </w:r>
    </w:p>
    <w:p w14:paraId="25A09285" w14:textId="26C6FAF8" w:rsidR="00D13917" w:rsidRPr="00F1319E" w:rsidRDefault="00D13917" w:rsidP="00D13917">
      <w:pPr>
        <w:pStyle w:val="ae"/>
        <w:jc w:val="left"/>
        <w:rPr>
          <w:rFonts w:asciiTheme="minorEastAsia" w:eastAsiaTheme="minorEastAsia" w:hAnsiTheme="minorEastAsia"/>
          <w:szCs w:val="21"/>
        </w:rPr>
      </w:pPr>
    </w:p>
    <w:p w14:paraId="6C52B053" w14:textId="50B0B1C4" w:rsidR="00B1211C" w:rsidRPr="00F1319E" w:rsidRDefault="003B4B44" w:rsidP="00D13917">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７　</w:t>
      </w:r>
      <w:r w:rsidR="00423DAA" w:rsidRPr="00F1319E">
        <w:rPr>
          <w:rFonts w:asciiTheme="minorEastAsia" w:eastAsiaTheme="minorEastAsia" w:hAnsiTheme="minorEastAsia" w:hint="eastAsia"/>
          <w:szCs w:val="21"/>
        </w:rPr>
        <w:t>受審申請</w:t>
      </w:r>
      <w:r w:rsidR="00570A12" w:rsidRPr="00F1319E">
        <w:rPr>
          <w:rFonts w:asciiTheme="minorEastAsia" w:eastAsiaTheme="minorEastAsia" w:hAnsiTheme="minorEastAsia" w:hint="eastAsia"/>
          <w:szCs w:val="21"/>
        </w:rPr>
        <w:t>及び移行申請</w:t>
      </w:r>
      <w:r w:rsidR="00423DAA" w:rsidRPr="00F1319E">
        <w:rPr>
          <w:rFonts w:asciiTheme="minorEastAsia" w:eastAsiaTheme="minorEastAsia" w:hAnsiTheme="minorEastAsia" w:hint="eastAsia"/>
          <w:szCs w:val="21"/>
        </w:rPr>
        <w:t>等の手続き</w:t>
      </w:r>
    </w:p>
    <w:p w14:paraId="575326F3" w14:textId="2859F472" w:rsidR="00C51FA3" w:rsidRPr="00F1319E" w:rsidRDefault="002E58A1" w:rsidP="00B51AC4">
      <w:pPr>
        <w:pStyle w:val="ae"/>
        <w:ind w:leftChars="100" w:left="191"/>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　</w:t>
      </w:r>
      <w:r w:rsidR="008A0AF6" w:rsidRPr="00F1319E">
        <w:rPr>
          <w:rFonts w:asciiTheme="minorEastAsia" w:eastAsiaTheme="minorEastAsia" w:hAnsiTheme="minorEastAsia" w:hint="eastAsia"/>
          <w:szCs w:val="21"/>
        </w:rPr>
        <w:t>申込みは、道場又は学校単位で</w:t>
      </w:r>
      <w:r w:rsidR="00B51AC4" w:rsidRPr="00F1319E">
        <w:rPr>
          <w:rFonts w:asciiTheme="minorEastAsia" w:eastAsiaTheme="minorEastAsia" w:hAnsiTheme="minorEastAsia" w:hint="eastAsia"/>
          <w:szCs w:val="21"/>
        </w:rPr>
        <w:t>指導責任者が行うもの</w:t>
      </w:r>
      <w:r w:rsidR="008A0AF6" w:rsidRPr="00F1319E">
        <w:rPr>
          <w:rFonts w:asciiTheme="minorEastAsia" w:eastAsiaTheme="minorEastAsia" w:hAnsiTheme="minorEastAsia" w:hint="eastAsia"/>
          <w:szCs w:val="21"/>
        </w:rPr>
        <w:t>とし、</w:t>
      </w:r>
      <w:r w:rsidR="008E5FB8" w:rsidRPr="00F1319E">
        <w:rPr>
          <w:rFonts w:asciiTheme="minorEastAsia" w:eastAsiaTheme="minorEastAsia" w:hAnsiTheme="minorEastAsia" w:hint="eastAsia"/>
          <w:szCs w:val="21"/>
        </w:rPr>
        <w:t>個人からの申</w:t>
      </w:r>
      <w:r w:rsidRPr="00F1319E">
        <w:rPr>
          <w:rFonts w:asciiTheme="minorEastAsia" w:eastAsiaTheme="minorEastAsia" w:hAnsiTheme="minorEastAsia" w:hint="eastAsia"/>
          <w:szCs w:val="21"/>
        </w:rPr>
        <w:t>込みは一切</w:t>
      </w:r>
      <w:r w:rsidR="00146FC3" w:rsidRPr="00F1319E">
        <w:rPr>
          <w:rFonts w:asciiTheme="minorEastAsia" w:eastAsiaTheme="minorEastAsia" w:hAnsiTheme="minorEastAsia" w:hint="eastAsia"/>
          <w:szCs w:val="21"/>
        </w:rPr>
        <w:t>受</w:t>
      </w:r>
      <w:r w:rsidRPr="00F1319E">
        <w:rPr>
          <w:rFonts w:asciiTheme="minorEastAsia" w:eastAsiaTheme="minorEastAsia" w:hAnsiTheme="minorEastAsia" w:hint="eastAsia"/>
          <w:szCs w:val="21"/>
        </w:rPr>
        <w:t>付け</w:t>
      </w:r>
      <w:r w:rsidR="00C51FA3" w:rsidRPr="00F1319E">
        <w:rPr>
          <w:rFonts w:asciiTheme="minorEastAsia" w:eastAsiaTheme="minorEastAsia" w:hAnsiTheme="minorEastAsia" w:hint="eastAsia"/>
          <w:szCs w:val="21"/>
        </w:rPr>
        <w:t>ない。</w:t>
      </w:r>
    </w:p>
    <w:p w14:paraId="2442A494" w14:textId="386A9955" w:rsidR="008E19B3" w:rsidRPr="00F1319E" w:rsidRDefault="0032364F" w:rsidP="001A0436">
      <w:pPr>
        <w:pStyle w:val="ae"/>
        <w:ind w:leftChars="100" w:left="191" w:firstLineChars="100" w:firstLine="191"/>
        <w:jc w:val="left"/>
        <w:rPr>
          <w:rFonts w:asciiTheme="minorEastAsia" w:eastAsiaTheme="minorEastAsia" w:hAnsiTheme="minorEastAsia"/>
          <w:szCs w:val="21"/>
        </w:rPr>
      </w:pPr>
      <w:r w:rsidRPr="00F1319E">
        <w:rPr>
          <w:rFonts w:asciiTheme="minorEastAsia" w:eastAsiaTheme="minorEastAsia" w:hAnsiTheme="minorEastAsia" w:hint="eastAsia"/>
          <w:szCs w:val="21"/>
        </w:rPr>
        <w:t>なお</w:t>
      </w:r>
      <w:r w:rsidR="00C51FA3" w:rsidRPr="00F1319E">
        <w:rPr>
          <w:rFonts w:asciiTheme="minorEastAsia" w:eastAsiaTheme="minorEastAsia" w:hAnsiTheme="minorEastAsia" w:hint="eastAsia"/>
          <w:szCs w:val="21"/>
        </w:rPr>
        <w:t>、</w:t>
      </w:r>
      <w:r w:rsidR="008E5FB8" w:rsidRPr="00F1319E">
        <w:rPr>
          <w:rFonts w:asciiTheme="minorEastAsia" w:eastAsiaTheme="minorEastAsia" w:hAnsiTheme="minorEastAsia" w:hint="eastAsia"/>
          <w:szCs w:val="21"/>
          <w:u w:val="single"/>
        </w:rPr>
        <w:t>個人の申</w:t>
      </w:r>
      <w:r w:rsidR="00C51FA3" w:rsidRPr="00F1319E">
        <w:rPr>
          <w:rFonts w:asciiTheme="minorEastAsia" w:eastAsiaTheme="minorEastAsia" w:hAnsiTheme="minorEastAsia" w:hint="eastAsia"/>
          <w:szCs w:val="21"/>
          <w:u w:val="single"/>
        </w:rPr>
        <w:t>込みにより</w:t>
      </w:r>
      <w:r w:rsidRPr="00F1319E">
        <w:rPr>
          <w:rFonts w:asciiTheme="minorEastAsia" w:eastAsiaTheme="minorEastAsia" w:hAnsiTheme="minorEastAsia" w:hint="eastAsia"/>
          <w:szCs w:val="21"/>
          <w:u w:val="single"/>
        </w:rPr>
        <w:t>振込んだ</w:t>
      </w:r>
      <w:r w:rsidR="002E58A1" w:rsidRPr="00F1319E">
        <w:rPr>
          <w:rFonts w:asciiTheme="minorEastAsia" w:eastAsiaTheme="minorEastAsia" w:hAnsiTheme="minorEastAsia" w:hint="eastAsia"/>
          <w:szCs w:val="21"/>
          <w:u w:val="single"/>
        </w:rPr>
        <w:t>審査</w:t>
      </w:r>
      <w:r w:rsidR="00F4042D" w:rsidRPr="00F1319E">
        <w:rPr>
          <w:rFonts w:asciiTheme="minorEastAsia" w:eastAsiaTheme="minorEastAsia" w:hAnsiTheme="minorEastAsia" w:hint="eastAsia"/>
          <w:szCs w:val="21"/>
          <w:u w:val="single"/>
        </w:rPr>
        <w:t>料</w:t>
      </w:r>
      <w:r w:rsidR="008E19B3" w:rsidRPr="00F1319E">
        <w:rPr>
          <w:rFonts w:asciiTheme="minorEastAsia" w:eastAsiaTheme="minorEastAsia" w:hAnsiTheme="minorEastAsia" w:hint="eastAsia"/>
          <w:szCs w:val="21"/>
          <w:u w:val="single"/>
        </w:rPr>
        <w:t>等</w:t>
      </w:r>
      <w:r w:rsidR="00E1008B" w:rsidRPr="00F1319E">
        <w:rPr>
          <w:rFonts w:asciiTheme="minorEastAsia" w:eastAsiaTheme="minorEastAsia" w:hAnsiTheme="minorEastAsia" w:hint="eastAsia"/>
          <w:szCs w:val="21"/>
          <w:u w:val="single"/>
        </w:rPr>
        <w:t>の返金もしないので注意</w:t>
      </w:r>
      <w:r w:rsidRPr="00F1319E">
        <w:rPr>
          <w:rFonts w:asciiTheme="minorEastAsia" w:eastAsiaTheme="minorEastAsia" w:hAnsiTheme="minorEastAsia" w:hint="eastAsia"/>
          <w:szCs w:val="21"/>
        </w:rPr>
        <w:t>すること。</w:t>
      </w:r>
    </w:p>
    <w:p w14:paraId="15221EA8" w14:textId="77777777" w:rsidR="00D814DB" w:rsidRPr="00F1319E" w:rsidRDefault="00D814DB" w:rsidP="002F4A33">
      <w:pPr>
        <w:pStyle w:val="ae"/>
        <w:jc w:val="left"/>
        <w:rPr>
          <w:rFonts w:asciiTheme="minorEastAsia" w:eastAsiaTheme="minorEastAsia" w:hAnsiTheme="minorEastAsia"/>
          <w:szCs w:val="21"/>
        </w:rPr>
      </w:pPr>
    </w:p>
    <w:p w14:paraId="457E0C5D" w14:textId="1908877F" w:rsidR="008E19B3" w:rsidRPr="00F1319E" w:rsidRDefault="003D0A75" w:rsidP="002E05B4">
      <w:pPr>
        <w:pStyle w:val="ae"/>
        <w:ind w:firstLineChars="200" w:firstLine="382"/>
        <w:jc w:val="left"/>
        <w:rPr>
          <w:rFonts w:asciiTheme="minorEastAsia" w:eastAsiaTheme="minorEastAsia" w:hAnsiTheme="minorEastAsia"/>
          <w:szCs w:val="21"/>
        </w:rPr>
      </w:pPr>
      <w:r w:rsidRPr="00F1319E">
        <w:rPr>
          <w:rFonts w:asciiTheme="minorEastAsia" w:eastAsiaTheme="minorEastAsia" w:hAnsiTheme="minorEastAsia" w:hint="eastAsia"/>
          <w:szCs w:val="21"/>
        </w:rPr>
        <w:t>【提出書類</w:t>
      </w:r>
      <w:r w:rsidR="004656EF" w:rsidRPr="00F1319E">
        <w:rPr>
          <w:rFonts w:asciiTheme="minorEastAsia" w:eastAsiaTheme="minorEastAsia" w:hAnsiTheme="minorEastAsia" w:hint="eastAsia"/>
          <w:szCs w:val="21"/>
        </w:rPr>
        <w:t>等</w:t>
      </w:r>
      <w:r w:rsidRPr="00F1319E">
        <w:rPr>
          <w:rFonts w:asciiTheme="minorEastAsia" w:eastAsiaTheme="minorEastAsia" w:hAnsiTheme="minorEastAsia" w:hint="eastAsia"/>
          <w:szCs w:val="21"/>
        </w:rPr>
        <w:t>】</w:t>
      </w:r>
    </w:p>
    <w:p w14:paraId="64B1C39B" w14:textId="6F00A736" w:rsidR="008E19B3" w:rsidRPr="00F1319E" w:rsidRDefault="008E19B3" w:rsidP="008E19B3">
      <w:pPr>
        <w:pStyle w:val="ae"/>
        <w:ind w:firstLineChars="300" w:firstLine="574"/>
        <w:jc w:val="left"/>
        <w:rPr>
          <w:rFonts w:asciiTheme="minorEastAsia" w:eastAsiaTheme="minorEastAsia" w:hAnsiTheme="minorEastAsia"/>
          <w:szCs w:val="21"/>
        </w:rPr>
      </w:pPr>
      <w:r w:rsidRPr="00F1319E">
        <w:rPr>
          <w:rFonts w:asciiTheme="minorEastAsia" w:eastAsiaTheme="minorEastAsia" w:hAnsiTheme="minorEastAsia" w:hint="eastAsia"/>
          <w:szCs w:val="21"/>
        </w:rPr>
        <w:t>（１）</w:t>
      </w:r>
      <w:r w:rsidR="00C87A90" w:rsidRPr="00F1319E">
        <w:rPr>
          <w:rFonts w:asciiTheme="minorEastAsia" w:eastAsiaTheme="minorEastAsia" w:hAnsiTheme="minorEastAsia" w:hint="eastAsia"/>
          <w:szCs w:val="21"/>
        </w:rPr>
        <w:t>級位</w:t>
      </w:r>
      <w:r w:rsidR="004B36BF" w:rsidRPr="00F1319E">
        <w:rPr>
          <w:rFonts w:asciiTheme="minorEastAsia" w:eastAsiaTheme="minorEastAsia" w:hAnsiTheme="minorEastAsia" w:hint="eastAsia"/>
          <w:szCs w:val="21"/>
        </w:rPr>
        <w:t>・</w:t>
      </w:r>
      <w:r w:rsidR="00C87A90" w:rsidRPr="00F1319E">
        <w:rPr>
          <w:rFonts w:asciiTheme="minorEastAsia" w:eastAsiaTheme="minorEastAsia" w:hAnsiTheme="minorEastAsia" w:hint="eastAsia"/>
          <w:szCs w:val="21"/>
        </w:rPr>
        <w:t>段位</w:t>
      </w:r>
      <w:r w:rsidR="004B36BF" w:rsidRPr="00F1319E">
        <w:rPr>
          <w:rFonts w:asciiTheme="minorEastAsia" w:eastAsiaTheme="minorEastAsia" w:hAnsiTheme="minorEastAsia" w:hint="eastAsia"/>
          <w:szCs w:val="21"/>
        </w:rPr>
        <w:t>審査</w:t>
      </w:r>
      <w:r w:rsidRPr="00F1319E">
        <w:rPr>
          <w:rFonts w:asciiTheme="minorEastAsia" w:eastAsiaTheme="minorEastAsia" w:hAnsiTheme="minorEastAsia" w:hint="eastAsia"/>
          <w:szCs w:val="21"/>
        </w:rPr>
        <w:t>及び</w:t>
      </w:r>
      <w:r w:rsidR="004B36BF" w:rsidRPr="00F1319E">
        <w:rPr>
          <w:rFonts w:asciiTheme="minorEastAsia" w:eastAsiaTheme="minorEastAsia" w:hAnsiTheme="minorEastAsia" w:hint="eastAsia"/>
          <w:szCs w:val="21"/>
        </w:rPr>
        <w:t>審判審査の受審</w:t>
      </w:r>
      <w:r w:rsidR="001233E3" w:rsidRPr="00F1319E">
        <w:rPr>
          <w:rFonts w:asciiTheme="minorEastAsia" w:eastAsiaTheme="minorEastAsia" w:hAnsiTheme="minorEastAsia" w:hint="eastAsia"/>
          <w:szCs w:val="21"/>
        </w:rPr>
        <w:t>者</w:t>
      </w:r>
    </w:p>
    <w:p w14:paraId="260AC3EC" w14:textId="2B0C7B8B" w:rsidR="001233E3" w:rsidRPr="00F1319E" w:rsidRDefault="008E19B3" w:rsidP="001233E3">
      <w:pPr>
        <w:pStyle w:val="ae"/>
        <w:ind w:leftChars="500" w:left="1147" w:hangingChars="100" w:hanging="191"/>
        <w:jc w:val="left"/>
        <w:rPr>
          <w:rFonts w:asciiTheme="minorEastAsia" w:eastAsiaTheme="minorEastAsia" w:hAnsiTheme="minorEastAsia"/>
          <w:szCs w:val="21"/>
        </w:rPr>
      </w:pPr>
      <w:r w:rsidRPr="00F1319E">
        <w:rPr>
          <w:rFonts w:asciiTheme="minorEastAsia" w:eastAsiaTheme="minorEastAsia" w:hAnsiTheme="minorEastAsia" w:hint="eastAsia"/>
          <w:szCs w:val="21"/>
        </w:rPr>
        <w:t>・</w:t>
      </w:r>
      <w:r w:rsidR="001233E3" w:rsidRPr="00F1319E">
        <w:rPr>
          <w:rFonts w:asciiTheme="minorEastAsia" w:eastAsiaTheme="minorEastAsia" w:hAnsiTheme="minorEastAsia" w:hint="eastAsia"/>
          <w:szCs w:val="21"/>
        </w:rPr>
        <w:t>共通</w:t>
      </w:r>
      <w:r w:rsidR="002D594F" w:rsidRPr="00F1319E">
        <w:rPr>
          <w:rFonts w:asciiTheme="minorEastAsia" w:eastAsiaTheme="minorEastAsia" w:hAnsiTheme="minorEastAsia" w:hint="eastAsia"/>
          <w:szCs w:val="21"/>
        </w:rPr>
        <w:t xml:space="preserve"> </w:t>
      </w:r>
      <w:r w:rsidR="001233E3" w:rsidRPr="00F1319E">
        <w:rPr>
          <w:rFonts w:asciiTheme="minorEastAsia" w:eastAsiaTheme="minorEastAsia" w:hAnsiTheme="minorEastAsia" w:hint="eastAsia"/>
          <w:szCs w:val="21"/>
        </w:rPr>
        <w:t>：</w:t>
      </w:r>
      <w:r w:rsidR="002D594F" w:rsidRPr="00F1319E">
        <w:rPr>
          <w:rFonts w:asciiTheme="minorEastAsia" w:eastAsiaTheme="minorEastAsia" w:hAnsiTheme="minorEastAsia" w:hint="eastAsia"/>
          <w:szCs w:val="21"/>
        </w:rPr>
        <w:t xml:space="preserve"> </w:t>
      </w:r>
      <w:r w:rsidR="004B36BF" w:rsidRPr="00F1319E">
        <w:rPr>
          <w:rFonts w:asciiTheme="minorEastAsia" w:eastAsiaTheme="minorEastAsia" w:hAnsiTheme="minorEastAsia" w:hint="eastAsia"/>
          <w:szCs w:val="21"/>
        </w:rPr>
        <w:t>「</w:t>
      </w:r>
      <w:r w:rsidR="0008598F" w:rsidRPr="00F1319E">
        <w:rPr>
          <w:rFonts w:asciiTheme="minorEastAsia" w:eastAsiaTheme="minorEastAsia" w:hAnsiTheme="minorEastAsia" w:hint="eastAsia"/>
          <w:szCs w:val="21"/>
        </w:rPr>
        <w:t>受審申請書</w:t>
      </w:r>
      <w:r w:rsidR="004B36BF" w:rsidRPr="00F1319E">
        <w:rPr>
          <w:rFonts w:asciiTheme="minorEastAsia" w:eastAsiaTheme="minorEastAsia" w:hAnsiTheme="minorEastAsia" w:hint="eastAsia"/>
          <w:szCs w:val="21"/>
        </w:rPr>
        <w:t>」</w:t>
      </w:r>
      <w:r w:rsidR="00C403F6" w:rsidRPr="00F1319E">
        <w:rPr>
          <w:rFonts w:asciiTheme="minorEastAsia" w:eastAsiaTheme="minorEastAsia" w:hAnsiTheme="minorEastAsia" w:hint="eastAsia"/>
          <w:szCs w:val="21"/>
        </w:rPr>
        <w:t>及び</w:t>
      </w:r>
      <w:r w:rsidR="001233E3" w:rsidRPr="00F1319E">
        <w:rPr>
          <w:rFonts w:asciiTheme="minorEastAsia" w:eastAsiaTheme="minorEastAsia" w:hAnsiTheme="minorEastAsia" w:hint="eastAsia"/>
          <w:szCs w:val="21"/>
        </w:rPr>
        <w:t>「審査料</w:t>
      </w:r>
      <w:r w:rsidR="000A310C" w:rsidRPr="00F1319E">
        <w:rPr>
          <w:rFonts w:asciiTheme="minorEastAsia" w:eastAsiaTheme="minorEastAsia" w:hAnsiTheme="minorEastAsia" w:hint="eastAsia"/>
          <w:szCs w:val="21"/>
        </w:rPr>
        <w:t>（支払証添付）</w:t>
      </w:r>
      <w:r w:rsidR="001233E3" w:rsidRPr="00F1319E">
        <w:rPr>
          <w:rFonts w:asciiTheme="minorEastAsia" w:eastAsiaTheme="minorEastAsia" w:hAnsiTheme="minorEastAsia" w:hint="eastAsia"/>
          <w:szCs w:val="21"/>
        </w:rPr>
        <w:t>」</w:t>
      </w:r>
    </w:p>
    <w:p w14:paraId="5BD23847" w14:textId="06EAD34D" w:rsidR="002F4A33" w:rsidRPr="00F1319E" w:rsidRDefault="001233E3" w:rsidP="002B55B4">
      <w:pPr>
        <w:pStyle w:val="ae"/>
        <w:ind w:leftChars="500" w:left="1147" w:hangingChars="100" w:hanging="191"/>
        <w:jc w:val="left"/>
        <w:rPr>
          <w:rFonts w:asciiTheme="minorEastAsia" w:eastAsiaTheme="minorEastAsia" w:hAnsiTheme="minorEastAsia"/>
          <w:szCs w:val="21"/>
        </w:rPr>
      </w:pPr>
      <w:r w:rsidRPr="00F1319E">
        <w:rPr>
          <w:rFonts w:asciiTheme="minorEastAsia" w:eastAsiaTheme="minorEastAsia" w:hAnsiTheme="minorEastAsia" w:hint="eastAsia"/>
          <w:szCs w:val="21"/>
        </w:rPr>
        <w:t>・段位受審者</w:t>
      </w:r>
      <w:r w:rsidR="002D594F"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w:t>
      </w:r>
      <w:r w:rsidR="002D594F" w:rsidRPr="00F1319E">
        <w:rPr>
          <w:rFonts w:asciiTheme="minorEastAsia" w:eastAsiaTheme="minorEastAsia" w:hAnsiTheme="minorEastAsia" w:hint="eastAsia"/>
          <w:szCs w:val="21"/>
        </w:rPr>
        <w:t xml:space="preserve"> </w:t>
      </w:r>
      <w:r w:rsidR="004B36BF" w:rsidRPr="00F1319E">
        <w:rPr>
          <w:rFonts w:asciiTheme="minorEastAsia" w:eastAsiaTheme="minorEastAsia" w:hAnsiTheme="minorEastAsia" w:hint="eastAsia"/>
          <w:szCs w:val="21"/>
        </w:rPr>
        <w:t>「</w:t>
      </w:r>
      <w:r w:rsidR="000A6253" w:rsidRPr="00F1319E">
        <w:rPr>
          <w:rFonts w:asciiTheme="minorEastAsia" w:eastAsiaTheme="minorEastAsia" w:hAnsiTheme="minorEastAsia" w:hint="eastAsia"/>
          <w:szCs w:val="21"/>
        </w:rPr>
        <w:t>直近下位の</w:t>
      </w:r>
      <w:r w:rsidR="004B36BF" w:rsidRPr="00F1319E">
        <w:rPr>
          <w:rFonts w:asciiTheme="minorEastAsia" w:eastAsiaTheme="minorEastAsia" w:hAnsiTheme="minorEastAsia" w:hint="eastAsia"/>
          <w:szCs w:val="21"/>
        </w:rPr>
        <w:t>級位又は</w:t>
      </w:r>
      <w:r w:rsidR="003D0A75" w:rsidRPr="00F1319E">
        <w:rPr>
          <w:rFonts w:asciiTheme="minorEastAsia" w:eastAsiaTheme="minorEastAsia" w:hAnsiTheme="minorEastAsia" w:hint="eastAsia"/>
          <w:szCs w:val="21"/>
        </w:rPr>
        <w:t>段位</w:t>
      </w:r>
      <w:r w:rsidR="008E6468" w:rsidRPr="00F1319E">
        <w:rPr>
          <w:rFonts w:asciiTheme="minorEastAsia" w:eastAsiaTheme="minorEastAsia" w:hAnsiTheme="minorEastAsia" w:hint="eastAsia"/>
          <w:szCs w:val="21"/>
        </w:rPr>
        <w:t>証書</w:t>
      </w:r>
      <w:r w:rsidR="00B51AC4" w:rsidRPr="00F1319E">
        <w:rPr>
          <w:rFonts w:asciiTheme="minorEastAsia" w:eastAsiaTheme="minorEastAsia" w:hAnsiTheme="minorEastAsia" w:hint="eastAsia"/>
          <w:szCs w:val="21"/>
        </w:rPr>
        <w:t>の</w:t>
      </w:r>
      <w:r w:rsidR="0008598F" w:rsidRPr="00F1319E">
        <w:rPr>
          <w:rFonts w:asciiTheme="minorEastAsia" w:eastAsiaTheme="minorEastAsia" w:hAnsiTheme="minorEastAsia" w:hint="eastAsia"/>
          <w:szCs w:val="21"/>
        </w:rPr>
        <w:t>写</w:t>
      </w:r>
      <w:r w:rsidRPr="00F1319E">
        <w:rPr>
          <w:rFonts w:asciiTheme="minorEastAsia" w:eastAsiaTheme="minorEastAsia" w:hAnsiTheme="minorEastAsia" w:hint="eastAsia"/>
          <w:szCs w:val="21"/>
        </w:rPr>
        <w:t>し</w:t>
      </w:r>
      <w:r w:rsidR="004B36BF" w:rsidRPr="00F1319E">
        <w:rPr>
          <w:rFonts w:asciiTheme="minorEastAsia" w:eastAsiaTheme="minorEastAsia" w:hAnsiTheme="minorEastAsia" w:hint="eastAsia"/>
          <w:szCs w:val="21"/>
        </w:rPr>
        <w:t>」</w:t>
      </w:r>
      <w:r w:rsidRPr="00F1319E">
        <w:rPr>
          <w:rFonts w:asciiTheme="minorEastAsia" w:eastAsiaTheme="minorEastAsia" w:hAnsiTheme="minorEastAsia" w:hint="eastAsia"/>
          <w:szCs w:val="21"/>
        </w:rPr>
        <w:t>（Ａ４サイズ）</w:t>
      </w:r>
    </w:p>
    <w:p w14:paraId="0CCDB6B3" w14:textId="2AF0141E" w:rsidR="004B4120" w:rsidRPr="00F1319E" w:rsidRDefault="004B4120" w:rsidP="004B4120">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　　　（</w:t>
      </w:r>
      <w:r w:rsidR="006E79DD" w:rsidRPr="00F1319E">
        <w:rPr>
          <w:rFonts w:asciiTheme="minorEastAsia" w:eastAsiaTheme="minorEastAsia" w:hAnsiTheme="minorEastAsia" w:hint="eastAsia"/>
          <w:szCs w:val="21"/>
        </w:rPr>
        <w:t>２</w:t>
      </w:r>
      <w:r w:rsidRPr="00F1319E">
        <w:rPr>
          <w:rFonts w:asciiTheme="minorEastAsia" w:eastAsiaTheme="minorEastAsia" w:hAnsiTheme="minorEastAsia" w:hint="eastAsia"/>
          <w:szCs w:val="21"/>
        </w:rPr>
        <w:t>）県</w:t>
      </w:r>
      <w:bookmarkStart w:id="4" w:name="_Hlk121300194"/>
      <w:r w:rsidRPr="00F1319E">
        <w:rPr>
          <w:rFonts w:asciiTheme="minorEastAsia" w:eastAsiaTheme="minorEastAsia" w:hAnsiTheme="minorEastAsia" w:hint="eastAsia"/>
          <w:szCs w:val="21"/>
        </w:rPr>
        <w:t>形・組手審判員の</w:t>
      </w:r>
      <w:bookmarkEnd w:id="4"/>
      <w:r w:rsidRPr="00F1319E">
        <w:rPr>
          <w:rFonts w:asciiTheme="minorEastAsia" w:eastAsiaTheme="minorEastAsia" w:hAnsiTheme="minorEastAsia" w:hint="eastAsia"/>
          <w:szCs w:val="21"/>
        </w:rPr>
        <w:t>全空連登録</w:t>
      </w:r>
    </w:p>
    <w:p w14:paraId="398A32D4" w14:textId="79B8DDA0" w:rsidR="009755C8" w:rsidRDefault="004B4120" w:rsidP="002B55B4">
      <w:pPr>
        <w:pStyle w:val="ae"/>
        <w:ind w:left="1147" w:hangingChars="600" w:hanging="1147"/>
        <w:jc w:val="left"/>
        <w:rPr>
          <w:rFonts w:asciiTheme="minorEastAsia" w:eastAsiaTheme="minorEastAsia" w:hAnsiTheme="minorEastAsia"/>
          <w:szCs w:val="21"/>
        </w:rPr>
      </w:pPr>
      <w:r w:rsidRPr="00F1319E">
        <w:rPr>
          <w:rFonts w:asciiTheme="minorEastAsia" w:eastAsiaTheme="minorEastAsia" w:hAnsiTheme="minorEastAsia" w:hint="eastAsia"/>
          <w:szCs w:val="21"/>
        </w:rPr>
        <w:lastRenderedPageBreak/>
        <w:t xml:space="preserve">　　　　　・地区形、組手審判員受審には必須です。各自、全空連カードで期間をご確認ください。登録料形・組手それぞれ</w:t>
      </w:r>
      <w:r w:rsidR="00675926" w:rsidRPr="00F1319E">
        <w:rPr>
          <w:rFonts w:asciiTheme="minorEastAsia" w:eastAsiaTheme="minorEastAsia" w:hAnsiTheme="minorEastAsia" w:hint="eastAsia"/>
          <w:szCs w:val="21"/>
        </w:rPr>
        <w:t>5,000</w:t>
      </w:r>
      <w:r w:rsidRPr="00F1319E">
        <w:rPr>
          <w:rFonts w:asciiTheme="minorEastAsia" w:eastAsiaTheme="minorEastAsia" w:hAnsiTheme="minorEastAsia" w:hint="eastAsia"/>
          <w:szCs w:val="21"/>
        </w:rPr>
        <w:t>円です。</w:t>
      </w:r>
    </w:p>
    <w:p w14:paraId="130E14AA" w14:textId="77777777" w:rsidR="003F1064" w:rsidRPr="00F1319E" w:rsidRDefault="003F1064" w:rsidP="002B55B4">
      <w:pPr>
        <w:pStyle w:val="ae"/>
        <w:ind w:left="1147" w:hangingChars="600" w:hanging="1147"/>
        <w:jc w:val="left"/>
        <w:rPr>
          <w:rFonts w:asciiTheme="minorEastAsia" w:eastAsiaTheme="minorEastAsia" w:hAnsiTheme="minorEastAsia"/>
          <w:szCs w:val="21"/>
        </w:rPr>
      </w:pPr>
    </w:p>
    <w:p w14:paraId="4231CD91" w14:textId="77777777" w:rsidR="0003754C" w:rsidRPr="00F1319E" w:rsidRDefault="00B51AC4" w:rsidP="0008598F">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　　</w:t>
      </w:r>
      <w:r w:rsidR="0003754C" w:rsidRPr="00F1319E">
        <w:rPr>
          <w:rFonts w:asciiTheme="minorEastAsia" w:eastAsiaTheme="minorEastAsia" w:hAnsiTheme="minorEastAsia" w:hint="eastAsia"/>
          <w:szCs w:val="21"/>
        </w:rPr>
        <w:t>【申込み方法】</w:t>
      </w:r>
    </w:p>
    <w:p w14:paraId="579C8E6C" w14:textId="47BC1B91" w:rsidR="00467BBD" w:rsidRPr="00F1319E" w:rsidRDefault="00C726F9" w:rsidP="00CD06FA">
      <w:pPr>
        <w:pStyle w:val="ae"/>
        <w:ind w:leftChars="200" w:left="382" w:firstLineChars="100" w:firstLine="191"/>
        <w:jc w:val="left"/>
        <w:rPr>
          <w:rFonts w:asciiTheme="minorEastAsia" w:eastAsiaTheme="minorEastAsia" w:hAnsiTheme="minorEastAsia"/>
          <w:szCs w:val="21"/>
        </w:rPr>
      </w:pPr>
      <w:r w:rsidRPr="00F1319E">
        <w:rPr>
          <w:rFonts w:asciiTheme="minorEastAsia" w:eastAsiaTheme="minorEastAsia" w:hAnsiTheme="minorEastAsia" w:hint="eastAsia"/>
          <w:szCs w:val="21"/>
        </w:rPr>
        <w:t>『</w:t>
      </w:r>
      <w:r w:rsidR="0003754C" w:rsidRPr="00F1319E">
        <w:rPr>
          <w:rFonts w:asciiTheme="minorEastAsia" w:eastAsiaTheme="minorEastAsia" w:hAnsiTheme="minorEastAsia" w:hint="eastAsia"/>
          <w:szCs w:val="21"/>
        </w:rPr>
        <w:t>熊空連</w:t>
      </w:r>
      <w:r w:rsidR="00BE34D3" w:rsidRPr="00F1319E">
        <w:rPr>
          <w:rFonts w:asciiTheme="minorEastAsia" w:eastAsiaTheme="minorEastAsia" w:hAnsiTheme="minorEastAsia" w:hint="eastAsia"/>
          <w:szCs w:val="21"/>
        </w:rPr>
        <w:t>ホームページ</w:t>
      </w:r>
      <w:r w:rsidRPr="00F1319E">
        <w:rPr>
          <w:rFonts w:asciiTheme="minorEastAsia" w:eastAsiaTheme="minorEastAsia" w:hAnsiTheme="minorEastAsia" w:hint="eastAsia"/>
          <w:szCs w:val="21"/>
        </w:rPr>
        <w:t xml:space="preserve">　</w:t>
      </w:r>
      <w:r w:rsidR="000A310C" w:rsidRPr="00F1319E">
        <w:rPr>
          <w:rFonts w:asciiTheme="minorEastAsia" w:eastAsiaTheme="minorEastAsia" w:hAnsiTheme="minorEastAsia" w:hint="eastAsia"/>
          <w:szCs w:val="21"/>
        </w:rPr>
        <w:t>昇級昇段審判審査会案内コーナー</w:t>
      </w:r>
      <w:r w:rsidR="00CD06FA" w:rsidRPr="00F1319E">
        <w:rPr>
          <w:rFonts w:asciiTheme="minorEastAsia" w:eastAsiaTheme="minorEastAsia" w:hAnsiTheme="minorEastAsia" w:hint="eastAsia"/>
          <w:szCs w:val="21"/>
        </w:rPr>
        <w:t xml:space="preserve">　申請書投稿フォーム</w:t>
      </w:r>
      <w:r w:rsidRPr="00F1319E">
        <w:rPr>
          <w:rFonts w:asciiTheme="minorEastAsia" w:eastAsiaTheme="minorEastAsia" w:hAnsiTheme="minorEastAsia" w:hint="eastAsia"/>
          <w:szCs w:val="21"/>
        </w:rPr>
        <w:t>』</w:t>
      </w:r>
      <w:r w:rsidR="00BE34D3" w:rsidRPr="00F1319E">
        <w:rPr>
          <w:rFonts w:asciiTheme="minorEastAsia" w:eastAsiaTheme="minorEastAsia" w:hAnsiTheme="minorEastAsia" w:hint="eastAsia"/>
          <w:szCs w:val="21"/>
        </w:rPr>
        <w:t>から</w:t>
      </w:r>
      <w:r w:rsidR="00B51AC4" w:rsidRPr="00F1319E">
        <w:rPr>
          <w:rFonts w:asciiTheme="minorEastAsia" w:eastAsiaTheme="minorEastAsia" w:hAnsiTheme="minorEastAsia" w:hint="eastAsia"/>
          <w:szCs w:val="21"/>
        </w:rPr>
        <w:t>投稿</w:t>
      </w:r>
      <w:r w:rsidR="00A76C40" w:rsidRPr="00F1319E">
        <w:rPr>
          <w:rFonts w:asciiTheme="minorEastAsia" w:eastAsiaTheme="minorEastAsia" w:hAnsiTheme="minorEastAsia" w:hint="eastAsia"/>
          <w:szCs w:val="21"/>
        </w:rPr>
        <w:t>する</w:t>
      </w:r>
      <w:r w:rsidR="00BE34D3" w:rsidRPr="00F1319E">
        <w:rPr>
          <w:rFonts w:asciiTheme="minorEastAsia" w:eastAsiaTheme="minorEastAsia" w:hAnsiTheme="minorEastAsia" w:hint="eastAsia"/>
          <w:szCs w:val="21"/>
        </w:rPr>
        <w:t>こと。</w:t>
      </w:r>
      <w:r w:rsidR="00B8374A" w:rsidRPr="00F1319E">
        <w:rPr>
          <w:rFonts w:asciiTheme="minorEastAsia" w:eastAsiaTheme="minorEastAsia" w:hAnsiTheme="minorEastAsia" w:hint="eastAsia"/>
          <w:szCs w:val="21"/>
        </w:rPr>
        <w:t>（</w:t>
      </w:r>
      <w:r w:rsidR="00CD06FA" w:rsidRPr="00F1319E">
        <w:rPr>
          <w:rFonts w:asciiTheme="minorEastAsia" w:eastAsiaTheme="minorEastAsia" w:hAnsiTheme="minorEastAsia" w:hint="eastAsia"/>
          <w:szCs w:val="21"/>
        </w:rPr>
        <w:t>注）他のコーナーからの投稿や</w:t>
      </w:r>
      <w:r w:rsidR="00B8374A" w:rsidRPr="00F1319E">
        <w:rPr>
          <w:rFonts w:asciiTheme="minorEastAsia" w:eastAsiaTheme="minorEastAsia" w:hAnsiTheme="minorEastAsia" w:hint="eastAsia"/>
          <w:szCs w:val="21"/>
        </w:rPr>
        <w:t>熊空連メールアドレス</w:t>
      </w:r>
      <w:r w:rsidR="00CD06FA" w:rsidRPr="00F1319E">
        <w:rPr>
          <w:rFonts w:asciiTheme="minorEastAsia" w:eastAsiaTheme="minorEastAsia" w:hAnsiTheme="minorEastAsia" w:hint="eastAsia"/>
          <w:szCs w:val="21"/>
        </w:rPr>
        <w:t>での送信は担当者に届きません。</w:t>
      </w:r>
    </w:p>
    <w:p w14:paraId="51F37385" w14:textId="77777777" w:rsidR="00D84841" w:rsidRPr="00F1319E" w:rsidRDefault="00D84841" w:rsidP="00D84841">
      <w:pPr>
        <w:pStyle w:val="ae"/>
        <w:jc w:val="left"/>
        <w:rPr>
          <w:rFonts w:asciiTheme="minorEastAsia" w:eastAsiaTheme="minorEastAsia" w:hAnsiTheme="minorEastAsia"/>
          <w:szCs w:val="21"/>
        </w:rPr>
      </w:pPr>
    </w:p>
    <w:p w14:paraId="6C1032F8" w14:textId="585C6A68" w:rsidR="000A6253" w:rsidRPr="00F1319E" w:rsidRDefault="000A6253" w:rsidP="000A6253">
      <w:pPr>
        <w:pStyle w:val="ae"/>
        <w:ind w:firstLineChars="200" w:firstLine="382"/>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【受審申請及び移行申請の締切り】　</w:t>
      </w:r>
      <w:r w:rsidRPr="00F1319E">
        <w:rPr>
          <w:rFonts w:asciiTheme="minorEastAsia" w:eastAsiaTheme="minorEastAsia" w:hAnsiTheme="minorEastAsia" w:hint="eastAsia"/>
          <w:szCs w:val="21"/>
          <w:u w:val="single"/>
        </w:rPr>
        <w:t>令和</w:t>
      </w:r>
      <w:r w:rsidR="00CE4B48" w:rsidRPr="00F1319E">
        <w:rPr>
          <w:rFonts w:asciiTheme="minorEastAsia" w:eastAsiaTheme="minorEastAsia" w:hAnsiTheme="minorEastAsia" w:hint="eastAsia"/>
          <w:szCs w:val="21"/>
          <w:u w:val="single"/>
        </w:rPr>
        <w:t>６</w:t>
      </w:r>
      <w:r w:rsidRPr="00F1319E">
        <w:rPr>
          <w:rFonts w:asciiTheme="minorEastAsia" w:eastAsiaTheme="minorEastAsia" w:hAnsiTheme="minorEastAsia" w:hint="eastAsia"/>
          <w:szCs w:val="21"/>
          <w:u w:val="single"/>
        </w:rPr>
        <w:t>年</w:t>
      </w:r>
      <w:r w:rsidR="00D17DB3">
        <w:rPr>
          <w:rFonts w:asciiTheme="minorEastAsia" w:eastAsiaTheme="minorEastAsia" w:hAnsiTheme="minorEastAsia" w:hint="eastAsia"/>
          <w:szCs w:val="21"/>
          <w:u w:val="single"/>
        </w:rPr>
        <w:t>6</w:t>
      </w:r>
      <w:r w:rsidRPr="00F1319E">
        <w:rPr>
          <w:rFonts w:asciiTheme="minorEastAsia" w:eastAsiaTheme="minorEastAsia" w:hAnsiTheme="minorEastAsia" w:hint="eastAsia"/>
          <w:szCs w:val="21"/>
          <w:u w:val="single"/>
        </w:rPr>
        <w:t>月</w:t>
      </w:r>
      <w:r w:rsidR="00D17DB3">
        <w:rPr>
          <w:rFonts w:asciiTheme="minorEastAsia" w:eastAsiaTheme="minorEastAsia" w:hAnsiTheme="minorEastAsia" w:hint="eastAsia"/>
          <w:szCs w:val="21"/>
          <w:u w:val="single"/>
        </w:rPr>
        <w:t>27</w:t>
      </w:r>
      <w:r w:rsidRPr="00F1319E">
        <w:rPr>
          <w:rFonts w:asciiTheme="minorEastAsia" w:eastAsiaTheme="minorEastAsia" w:hAnsiTheme="minorEastAsia" w:hint="eastAsia"/>
          <w:szCs w:val="21"/>
          <w:u w:val="single"/>
        </w:rPr>
        <w:t>日（</w:t>
      </w:r>
      <w:r w:rsidR="00D17DB3">
        <w:rPr>
          <w:rFonts w:asciiTheme="minorEastAsia" w:eastAsiaTheme="minorEastAsia" w:hAnsiTheme="minorEastAsia" w:hint="eastAsia"/>
          <w:szCs w:val="21"/>
          <w:u w:val="single"/>
        </w:rPr>
        <w:t>木</w:t>
      </w:r>
      <w:r w:rsidRPr="00F1319E">
        <w:rPr>
          <w:rFonts w:asciiTheme="minorEastAsia" w:eastAsiaTheme="minorEastAsia" w:hAnsiTheme="minorEastAsia" w:hint="eastAsia"/>
          <w:szCs w:val="21"/>
          <w:u w:val="single"/>
        </w:rPr>
        <w:t>）</w:t>
      </w:r>
      <w:r w:rsidR="00CD06FA" w:rsidRPr="00F1319E">
        <w:rPr>
          <w:rFonts w:asciiTheme="minorEastAsia" w:eastAsiaTheme="minorEastAsia" w:hAnsiTheme="minorEastAsia" w:hint="eastAsia"/>
          <w:szCs w:val="21"/>
          <w:u w:val="single"/>
        </w:rPr>
        <w:t xml:space="preserve">２４：００ </w:t>
      </w:r>
      <w:r w:rsidRPr="00F1319E">
        <w:rPr>
          <w:rFonts w:asciiTheme="minorEastAsia" w:eastAsiaTheme="minorEastAsia" w:hAnsiTheme="minorEastAsia" w:hint="eastAsia"/>
          <w:szCs w:val="21"/>
          <w:u w:val="single"/>
        </w:rPr>
        <w:t>必　着</w:t>
      </w:r>
    </w:p>
    <w:p w14:paraId="45777B88" w14:textId="77777777" w:rsidR="000A6253" w:rsidRPr="00F1319E" w:rsidRDefault="000A6253" w:rsidP="000A6253">
      <w:pPr>
        <w:pStyle w:val="ae"/>
        <w:jc w:val="left"/>
        <w:rPr>
          <w:rFonts w:asciiTheme="minorEastAsia" w:eastAsiaTheme="minorEastAsia" w:hAnsiTheme="minorEastAsia"/>
          <w:szCs w:val="21"/>
          <w:u w:val="wave"/>
        </w:rPr>
      </w:pPr>
    </w:p>
    <w:p w14:paraId="4B96960B" w14:textId="34502A17" w:rsidR="0003754C" w:rsidRPr="00F1319E" w:rsidRDefault="00B51AC4" w:rsidP="00B51AC4">
      <w:pPr>
        <w:pStyle w:val="ae"/>
        <w:ind w:firstLineChars="200" w:firstLine="382"/>
        <w:jc w:val="left"/>
        <w:rPr>
          <w:rFonts w:asciiTheme="minorEastAsia" w:eastAsiaTheme="minorEastAsia" w:hAnsiTheme="minorEastAsia"/>
          <w:szCs w:val="21"/>
        </w:rPr>
      </w:pPr>
      <w:r w:rsidRPr="00F1319E">
        <w:rPr>
          <w:rFonts w:asciiTheme="minorEastAsia" w:eastAsiaTheme="minorEastAsia" w:hAnsiTheme="minorEastAsia" w:hint="eastAsia"/>
          <w:szCs w:val="21"/>
        </w:rPr>
        <w:t>【</w:t>
      </w:r>
      <w:r w:rsidR="00423DAA" w:rsidRPr="00F1319E">
        <w:rPr>
          <w:rFonts w:asciiTheme="minorEastAsia" w:eastAsiaTheme="minorEastAsia" w:hAnsiTheme="minorEastAsia" w:hint="eastAsia"/>
          <w:szCs w:val="21"/>
        </w:rPr>
        <w:t>審査料</w:t>
      </w:r>
      <w:r w:rsidR="004656EF" w:rsidRPr="00F1319E">
        <w:rPr>
          <w:rFonts w:asciiTheme="minorEastAsia" w:eastAsiaTheme="minorEastAsia" w:hAnsiTheme="minorEastAsia" w:hint="eastAsia"/>
          <w:szCs w:val="21"/>
        </w:rPr>
        <w:t>、登録料</w:t>
      </w:r>
      <w:r w:rsidR="00423DAA" w:rsidRPr="00F1319E">
        <w:rPr>
          <w:rFonts w:asciiTheme="minorEastAsia" w:eastAsiaTheme="minorEastAsia" w:hAnsiTheme="minorEastAsia" w:hint="eastAsia"/>
          <w:szCs w:val="21"/>
        </w:rPr>
        <w:t>等の</w:t>
      </w:r>
      <w:r w:rsidR="003B4B44" w:rsidRPr="00F1319E">
        <w:rPr>
          <w:rFonts w:asciiTheme="minorEastAsia" w:eastAsiaTheme="minorEastAsia" w:hAnsiTheme="minorEastAsia" w:hint="eastAsia"/>
          <w:szCs w:val="21"/>
        </w:rPr>
        <w:t>振込先</w:t>
      </w:r>
      <w:r w:rsidR="00695D32" w:rsidRPr="00F1319E">
        <w:rPr>
          <w:rFonts w:asciiTheme="minorEastAsia" w:eastAsiaTheme="minorEastAsia" w:hAnsiTheme="minorEastAsia" w:hint="eastAsia"/>
          <w:szCs w:val="21"/>
        </w:rPr>
        <w:t xml:space="preserve">】　</w:t>
      </w:r>
    </w:p>
    <w:p w14:paraId="4B6D5F3A" w14:textId="77777777" w:rsidR="00685026" w:rsidRPr="00F1319E" w:rsidRDefault="00695D32" w:rsidP="0003754C">
      <w:pPr>
        <w:pStyle w:val="ae"/>
        <w:ind w:firstLineChars="400" w:firstLine="765"/>
        <w:jc w:val="left"/>
        <w:rPr>
          <w:rFonts w:asciiTheme="minorEastAsia" w:eastAsiaTheme="minorEastAsia" w:hAnsiTheme="minorEastAsia" w:cstheme="minorBidi"/>
          <w:szCs w:val="21"/>
        </w:rPr>
      </w:pPr>
      <w:r w:rsidRPr="00F1319E">
        <w:rPr>
          <w:rFonts w:asciiTheme="minorEastAsia" w:eastAsiaTheme="minorEastAsia" w:hAnsiTheme="minorEastAsia" w:cstheme="minorBidi" w:hint="eastAsia"/>
          <w:szCs w:val="21"/>
        </w:rPr>
        <w:t>郵便振替　［</w:t>
      </w:r>
      <w:r w:rsidR="00F1717C" w:rsidRPr="00F1319E">
        <w:rPr>
          <w:rFonts w:asciiTheme="minorEastAsia" w:eastAsiaTheme="minorEastAsia" w:hAnsiTheme="minorEastAsia" w:cstheme="minorBidi" w:hint="eastAsia"/>
          <w:szCs w:val="21"/>
        </w:rPr>
        <w:t xml:space="preserve"> </w:t>
      </w:r>
      <w:r w:rsidRPr="00F1319E">
        <w:rPr>
          <w:rFonts w:asciiTheme="minorEastAsia" w:eastAsiaTheme="minorEastAsia" w:hAnsiTheme="minorEastAsia" w:cstheme="minorBidi" w:hint="eastAsia"/>
          <w:szCs w:val="21"/>
        </w:rPr>
        <w:t>口座番号</w:t>
      </w:r>
      <w:r w:rsidR="00F1717C" w:rsidRPr="00F1319E">
        <w:rPr>
          <w:rFonts w:asciiTheme="minorEastAsia" w:eastAsiaTheme="minorEastAsia" w:hAnsiTheme="minorEastAsia" w:cstheme="minorBidi" w:hint="eastAsia"/>
          <w:szCs w:val="21"/>
        </w:rPr>
        <w:t xml:space="preserve"> </w:t>
      </w:r>
      <w:r w:rsidRPr="00F1319E">
        <w:rPr>
          <w:rFonts w:asciiTheme="minorEastAsia" w:eastAsiaTheme="minorEastAsia" w:hAnsiTheme="minorEastAsia" w:cstheme="minorBidi" w:hint="eastAsia"/>
          <w:szCs w:val="21"/>
        </w:rPr>
        <w:t xml:space="preserve">］０１９３０ － ８ － １６８３３　</w:t>
      </w:r>
    </w:p>
    <w:p w14:paraId="14820AF7" w14:textId="2E84B2C8" w:rsidR="003B188F" w:rsidRPr="00F1319E" w:rsidRDefault="00695D32" w:rsidP="00DB1A8A">
      <w:pPr>
        <w:pStyle w:val="ae"/>
        <w:ind w:firstLineChars="900" w:firstLine="1721"/>
        <w:jc w:val="left"/>
        <w:rPr>
          <w:rFonts w:asciiTheme="minorEastAsia" w:eastAsiaTheme="minorEastAsia" w:hAnsiTheme="minorEastAsia" w:cstheme="minorBidi"/>
          <w:szCs w:val="21"/>
        </w:rPr>
      </w:pPr>
      <w:r w:rsidRPr="00F1319E">
        <w:rPr>
          <w:rFonts w:asciiTheme="minorEastAsia" w:eastAsiaTheme="minorEastAsia" w:hAnsiTheme="minorEastAsia" w:cstheme="minorBidi" w:hint="eastAsia"/>
          <w:szCs w:val="21"/>
        </w:rPr>
        <w:t>［</w:t>
      </w:r>
      <w:r w:rsidR="00F1717C" w:rsidRPr="00F1319E">
        <w:rPr>
          <w:rFonts w:asciiTheme="minorEastAsia" w:eastAsiaTheme="minorEastAsia" w:hAnsiTheme="minorEastAsia" w:cstheme="minorBidi" w:hint="eastAsia"/>
          <w:szCs w:val="21"/>
        </w:rPr>
        <w:t xml:space="preserve"> </w:t>
      </w:r>
      <w:r w:rsidRPr="00F1319E">
        <w:rPr>
          <w:rFonts w:asciiTheme="minorEastAsia" w:eastAsiaTheme="minorEastAsia" w:hAnsiTheme="minorEastAsia" w:cstheme="minorBidi" w:hint="eastAsia"/>
          <w:szCs w:val="21"/>
        </w:rPr>
        <w:t>加入者名</w:t>
      </w:r>
      <w:r w:rsidR="00F1717C" w:rsidRPr="00F1319E">
        <w:rPr>
          <w:rFonts w:asciiTheme="minorEastAsia" w:eastAsiaTheme="minorEastAsia" w:hAnsiTheme="minorEastAsia" w:cstheme="minorBidi" w:hint="eastAsia"/>
          <w:szCs w:val="21"/>
        </w:rPr>
        <w:t xml:space="preserve"> </w:t>
      </w:r>
      <w:r w:rsidRPr="00F1319E">
        <w:rPr>
          <w:rFonts w:asciiTheme="minorEastAsia" w:eastAsiaTheme="minorEastAsia" w:hAnsiTheme="minorEastAsia" w:cstheme="minorBidi" w:hint="eastAsia"/>
          <w:szCs w:val="21"/>
        </w:rPr>
        <w:t>］</w:t>
      </w:r>
      <w:r w:rsidR="00D4601A" w:rsidRPr="00F1319E">
        <w:rPr>
          <w:rFonts w:asciiTheme="minorEastAsia" w:eastAsiaTheme="minorEastAsia" w:hAnsiTheme="minorEastAsia" w:cstheme="minorBidi" w:hint="eastAsia"/>
          <w:szCs w:val="21"/>
        </w:rPr>
        <w:t>（</w:t>
      </w:r>
      <w:r w:rsidR="00685026" w:rsidRPr="00F1319E">
        <w:rPr>
          <w:rFonts w:asciiTheme="minorEastAsia" w:eastAsiaTheme="minorEastAsia" w:hAnsiTheme="minorEastAsia" w:cstheme="minorBidi" w:hint="eastAsia"/>
          <w:szCs w:val="21"/>
        </w:rPr>
        <w:t>一社）熊本県空手道連盟</w:t>
      </w:r>
    </w:p>
    <w:p w14:paraId="33CB67AB" w14:textId="77777777" w:rsidR="00F86B8C" w:rsidRPr="00F1319E" w:rsidRDefault="00F86B8C" w:rsidP="00DB1A8A">
      <w:pPr>
        <w:pStyle w:val="ae"/>
        <w:ind w:firstLineChars="900" w:firstLine="1721"/>
        <w:jc w:val="left"/>
        <w:rPr>
          <w:rFonts w:asciiTheme="minorEastAsia" w:eastAsiaTheme="minorEastAsia" w:hAnsiTheme="minorEastAsia"/>
          <w:szCs w:val="21"/>
        </w:rPr>
      </w:pPr>
    </w:p>
    <w:p w14:paraId="5975D2DE" w14:textId="3B53DEAB" w:rsidR="00BE34D3" w:rsidRPr="00F1319E" w:rsidRDefault="003D0A75" w:rsidP="00BE34D3">
      <w:pPr>
        <w:pStyle w:val="ae"/>
        <w:ind w:firstLineChars="200" w:firstLine="382"/>
        <w:jc w:val="left"/>
        <w:rPr>
          <w:rFonts w:asciiTheme="minorEastAsia" w:eastAsiaTheme="minorEastAsia" w:hAnsiTheme="minorEastAsia" w:cstheme="minorBidi"/>
          <w:szCs w:val="21"/>
        </w:rPr>
      </w:pPr>
      <w:r w:rsidRPr="00F1319E">
        <w:rPr>
          <w:rFonts w:asciiTheme="minorEastAsia" w:eastAsiaTheme="minorEastAsia" w:hAnsiTheme="minorEastAsia" w:cstheme="minorBidi" w:hint="eastAsia"/>
          <w:szCs w:val="21"/>
        </w:rPr>
        <w:t>（注）</w:t>
      </w:r>
      <w:r w:rsidR="003B188F" w:rsidRPr="00F1319E">
        <w:rPr>
          <w:rFonts w:asciiTheme="minorEastAsia" w:eastAsiaTheme="minorEastAsia" w:hAnsiTheme="minorEastAsia" w:cstheme="minorBidi" w:hint="eastAsia"/>
          <w:szCs w:val="21"/>
        </w:rPr>
        <w:t>振込用紙の通信欄には</w:t>
      </w:r>
      <w:r w:rsidR="00BE34D3" w:rsidRPr="00F1319E">
        <w:rPr>
          <w:rFonts w:asciiTheme="minorEastAsia" w:eastAsiaTheme="minorEastAsia" w:hAnsiTheme="minorEastAsia" w:cstheme="minorBidi" w:hint="eastAsia"/>
          <w:szCs w:val="21"/>
        </w:rPr>
        <w:t>次のとおり</w:t>
      </w:r>
      <w:r w:rsidR="003B188F" w:rsidRPr="00F1319E">
        <w:rPr>
          <w:rFonts w:asciiTheme="minorEastAsia" w:eastAsiaTheme="minorEastAsia" w:hAnsiTheme="minorEastAsia" w:cstheme="minorBidi" w:hint="eastAsia"/>
          <w:szCs w:val="21"/>
        </w:rPr>
        <w:t>送金明細を記入すること。</w:t>
      </w:r>
    </w:p>
    <w:p w14:paraId="6EB53335" w14:textId="44803C78" w:rsidR="001C0797" w:rsidRPr="00F1319E" w:rsidRDefault="003B188F" w:rsidP="000A6253">
      <w:pPr>
        <w:pStyle w:val="ae"/>
        <w:ind w:firstLineChars="500" w:firstLine="956"/>
        <w:jc w:val="left"/>
        <w:rPr>
          <w:rFonts w:asciiTheme="minorEastAsia" w:eastAsiaTheme="minorEastAsia" w:hAnsiTheme="minorEastAsia" w:cstheme="minorBidi"/>
          <w:szCs w:val="21"/>
        </w:rPr>
      </w:pPr>
      <w:r w:rsidRPr="00F1319E">
        <w:rPr>
          <w:rFonts w:asciiTheme="minorEastAsia" w:eastAsiaTheme="minorEastAsia" w:hAnsiTheme="minorEastAsia" w:cstheme="minorBidi" w:hint="eastAsia"/>
          <w:szCs w:val="21"/>
        </w:rPr>
        <w:t>「道場</w:t>
      </w:r>
      <w:r w:rsidR="00BE34D3" w:rsidRPr="00F1319E">
        <w:rPr>
          <w:rFonts w:asciiTheme="minorEastAsia" w:eastAsiaTheme="minorEastAsia" w:hAnsiTheme="minorEastAsia" w:cstheme="minorBidi" w:hint="eastAsia"/>
          <w:szCs w:val="21"/>
        </w:rPr>
        <w:t>名</w:t>
      </w:r>
      <w:r w:rsidRPr="00F1319E">
        <w:rPr>
          <w:rFonts w:asciiTheme="minorEastAsia" w:eastAsiaTheme="minorEastAsia" w:hAnsiTheme="minorEastAsia" w:cstheme="minorBidi" w:hint="eastAsia"/>
          <w:szCs w:val="21"/>
        </w:rPr>
        <w:t>、責任者</w:t>
      </w:r>
      <w:r w:rsidR="00BE34D3" w:rsidRPr="00F1319E">
        <w:rPr>
          <w:rFonts w:asciiTheme="minorEastAsia" w:eastAsiaTheme="minorEastAsia" w:hAnsiTheme="minorEastAsia" w:cstheme="minorBidi" w:hint="eastAsia"/>
          <w:szCs w:val="21"/>
        </w:rPr>
        <w:t>名</w:t>
      </w:r>
      <w:r w:rsidRPr="00F1319E">
        <w:rPr>
          <w:rFonts w:asciiTheme="minorEastAsia" w:eastAsiaTheme="minorEastAsia" w:hAnsiTheme="minorEastAsia" w:cstheme="minorBidi" w:hint="eastAsia"/>
          <w:szCs w:val="21"/>
        </w:rPr>
        <w:t>、〇級</w:t>
      </w:r>
      <w:r w:rsidR="00303FA5" w:rsidRPr="00F1319E">
        <w:rPr>
          <w:rFonts w:asciiTheme="minorEastAsia" w:eastAsiaTheme="minorEastAsia" w:hAnsiTheme="minorEastAsia" w:cstheme="minorBidi" w:hint="eastAsia"/>
          <w:szCs w:val="21"/>
        </w:rPr>
        <w:t>／〇段／組手</w:t>
      </w:r>
      <w:r w:rsidRPr="00F1319E">
        <w:rPr>
          <w:rFonts w:asciiTheme="minorEastAsia" w:eastAsiaTheme="minorEastAsia" w:hAnsiTheme="minorEastAsia" w:cstheme="minorBidi" w:hint="eastAsia"/>
          <w:szCs w:val="21"/>
        </w:rPr>
        <w:t>審判／</w:t>
      </w:r>
      <w:r w:rsidR="00303FA5" w:rsidRPr="00F1319E">
        <w:rPr>
          <w:rFonts w:asciiTheme="minorEastAsia" w:eastAsiaTheme="minorEastAsia" w:hAnsiTheme="minorEastAsia" w:cstheme="minorBidi" w:hint="eastAsia"/>
          <w:szCs w:val="21"/>
        </w:rPr>
        <w:t>形</w:t>
      </w:r>
      <w:r w:rsidRPr="00F1319E">
        <w:rPr>
          <w:rFonts w:asciiTheme="minorEastAsia" w:eastAsiaTheme="minorEastAsia" w:hAnsiTheme="minorEastAsia" w:cstheme="minorBidi" w:hint="eastAsia"/>
          <w:szCs w:val="21"/>
        </w:rPr>
        <w:t>審判、＠＊＊円 × ＊人分 ＝ ＊＊＊円 等」</w:t>
      </w:r>
    </w:p>
    <w:p w14:paraId="49913997" w14:textId="77777777" w:rsidR="00CD47A6" w:rsidRPr="00F1319E" w:rsidRDefault="00CD47A6" w:rsidP="00E91025">
      <w:pPr>
        <w:pStyle w:val="Web"/>
        <w:spacing w:before="0" w:beforeAutospacing="0" w:after="0" w:afterAutospacing="0" w:line="280" w:lineRule="exact"/>
        <w:rPr>
          <w:rFonts w:asciiTheme="minorEastAsia" w:eastAsiaTheme="minorEastAsia" w:hAnsiTheme="minorEastAsia" w:cstheme="minorBidi"/>
          <w:sz w:val="21"/>
          <w:szCs w:val="21"/>
        </w:rPr>
      </w:pPr>
    </w:p>
    <w:p w14:paraId="2132302B" w14:textId="4D51C7AB" w:rsidR="00B1211C" w:rsidRPr="00F1319E" w:rsidRDefault="00B1211C" w:rsidP="003656B6">
      <w:pPr>
        <w:pStyle w:val="Web"/>
        <w:spacing w:before="0" w:beforeAutospacing="0" w:after="0" w:afterAutospacing="0" w:line="280" w:lineRule="exact"/>
        <w:rPr>
          <w:rFonts w:asciiTheme="minorEastAsia" w:eastAsiaTheme="minorEastAsia" w:hAnsiTheme="minorEastAsia" w:cstheme="minorBidi"/>
          <w:sz w:val="21"/>
          <w:szCs w:val="21"/>
        </w:rPr>
      </w:pPr>
      <w:r w:rsidRPr="00F1319E">
        <w:rPr>
          <w:rFonts w:asciiTheme="minorEastAsia" w:eastAsiaTheme="minorEastAsia" w:hAnsiTheme="minorEastAsia" w:cstheme="minorBidi" w:hint="eastAsia"/>
          <w:sz w:val="21"/>
          <w:szCs w:val="21"/>
        </w:rPr>
        <w:t>８　キャンセルの</w:t>
      </w:r>
      <w:r w:rsidR="00C83C36" w:rsidRPr="00F1319E">
        <w:rPr>
          <w:rFonts w:asciiTheme="minorEastAsia" w:eastAsiaTheme="minorEastAsia" w:hAnsiTheme="minorEastAsia" w:cstheme="minorBidi" w:hint="eastAsia"/>
          <w:sz w:val="21"/>
          <w:szCs w:val="21"/>
        </w:rPr>
        <w:t>方法及び取り扱い</w:t>
      </w:r>
    </w:p>
    <w:p w14:paraId="422A2DF6" w14:textId="69089D5C" w:rsidR="00C726F9" w:rsidRPr="00F1319E" w:rsidRDefault="00C83C36" w:rsidP="00675926">
      <w:pPr>
        <w:pStyle w:val="ae"/>
        <w:ind w:leftChars="200" w:left="382"/>
        <w:jc w:val="both"/>
        <w:rPr>
          <w:rFonts w:asciiTheme="minorEastAsia" w:eastAsiaTheme="minorEastAsia" w:hAnsiTheme="minorEastAsia"/>
          <w:szCs w:val="21"/>
        </w:rPr>
      </w:pPr>
      <w:bookmarkStart w:id="5" w:name="_Hlk70647469"/>
      <w:r w:rsidRPr="00F1319E">
        <w:rPr>
          <w:rFonts w:asciiTheme="minorEastAsia" w:eastAsiaTheme="minorEastAsia" w:hAnsiTheme="minorEastAsia" w:cstheme="minorBidi" w:hint="eastAsia"/>
          <w:szCs w:val="21"/>
        </w:rPr>
        <w:t>キャンセル理由、申込書（控）、送金明細及び振込口座を</w:t>
      </w:r>
      <w:r w:rsidR="00C726F9" w:rsidRPr="00F1319E">
        <w:rPr>
          <w:rFonts w:asciiTheme="minorEastAsia" w:eastAsiaTheme="minorEastAsia" w:hAnsiTheme="minorEastAsia" w:hint="eastAsia"/>
          <w:szCs w:val="21"/>
        </w:rPr>
        <w:t>『</w:t>
      </w:r>
      <w:r w:rsidRPr="00F1319E">
        <w:rPr>
          <w:rFonts w:asciiTheme="minorEastAsia" w:eastAsiaTheme="minorEastAsia" w:hAnsiTheme="minorEastAsia" w:hint="eastAsia"/>
          <w:szCs w:val="21"/>
        </w:rPr>
        <w:t>熊空連</w:t>
      </w:r>
      <w:r w:rsidR="00C726F9" w:rsidRPr="00F1319E">
        <w:rPr>
          <w:rFonts w:asciiTheme="minorEastAsia" w:eastAsiaTheme="minorEastAsia" w:hAnsiTheme="minorEastAsia" w:hint="eastAsia"/>
          <w:szCs w:val="21"/>
        </w:rPr>
        <w:t>HP　昇級昇段審判審査会案内コーナー　申請書投稿フォーム』から投稿</w:t>
      </w:r>
      <w:r w:rsidRPr="00F1319E">
        <w:rPr>
          <w:rFonts w:asciiTheme="minorEastAsia" w:eastAsiaTheme="minorEastAsia" w:hAnsiTheme="minorEastAsia" w:cstheme="minorBidi" w:hint="eastAsia"/>
          <w:szCs w:val="21"/>
        </w:rPr>
        <w:t>すること。</w:t>
      </w:r>
      <w:bookmarkStart w:id="6" w:name="_Hlk135379317"/>
      <w:r w:rsidR="00C726F9" w:rsidRPr="00F1319E">
        <w:rPr>
          <w:rFonts w:asciiTheme="minorEastAsia" w:eastAsiaTheme="minorEastAsia" w:hAnsiTheme="minorEastAsia" w:cstheme="minorBidi" w:hint="eastAsia"/>
          <w:szCs w:val="21"/>
        </w:rPr>
        <w:t>（</w:t>
      </w:r>
      <w:r w:rsidR="00C726F9" w:rsidRPr="00F1319E">
        <w:rPr>
          <w:rFonts w:asciiTheme="minorEastAsia" w:eastAsiaTheme="minorEastAsia" w:hAnsiTheme="minorEastAsia" w:hint="eastAsia"/>
          <w:szCs w:val="21"/>
        </w:rPr>
        <w:t>他のコーナーからの投稿や熊空連メールアドレスでの送信は担当者に届きません。）</w:t>
      </w:r>
    </w:p>
    <w:bookmarkEnd w:id="6"/>
    <w:p w14:paraId="266767BF" w14:textId="689C5948" w:rsidR="00BE34D3" w:rsidRPr="00F1319E" w:rsidRDefault="00C83C36" w:rsidP="00C83C36">
      <w:pPr>
        <w:pStyle w:val="ae"/>
        <w:ind w:firstLineChars="200" w:firstLine="382"/>
        <w:jc w:val="both"/>
        <w:rPr>
          <w:rFonts w:asciiTheme="minorEastAsia" w:eastAsiaTheme="minorEastAsia" w:hAnsiTheme="minorEastAsia" w:cstheme="minorBidi"/>
          <w:szCs w:val="21"/>
        </w:rPr>
      </w:pPr>
      <w:r w:rsidRPr="00F1319E">
        <w:rPr>
          <w:rFonts w:asciiTheme="minorEastAsia" w:eastAsiaTheme="minorEastAsia" w:hAnsiTheme="minorEastAsia" w:cstheme="minorBidi" w:hint="eastAsia"/>
          <w:szCs w:val="21"/>
        </w:rPr>
        <w:t>＜</w:t>
      </w:r>
      <w:r w:rsidR="00303FA5" w:rsidRPr="00F1319E">
        <w:rPr>
          <w:rFonts w:asciiTheme="minorEastAsia" w:eastAsiaTheme="minorEastAsia" w:hAnsiTheme="minorEastAsia" w:cstheme="minorBidi" w:hint="eastAsia"/>
          <w:szCs w:val="21"/>
        </w:rPr>
        <w:t>申</w:t>
      </w:r>
      <w:r w:rsidR="00B1211C" w:rsidRPr="00F1319E">
        <w:rPr>
          <w:rFonts w:asciiTheme="minorEastAsia" w:eastAsiaTheme="minorEastAsia" w:hAnsiTheme="minorEastAsia" w:cstheme="minorBidi" w:hint="eastAsia"/>
          <w:szCs w:val="21"/>
        </w:rPr>
        <w:t>込み締切り日前</w:t>
      </w:r>
      <w:r w:rsidRPr="00F1319E">
        <w:rPr>
          <w:rFonts w:asciiTheme="minorEastAsia" w:eastAsiaTheme="minorEastAsia" w:hAnsiTheme="minorEastAsia" w:cstheme="minorBidi" w:hint="eastAsia"/>
          <w:szCs w:val="21"/>
        </w:rPr>
        <w:t>＞</w:t>
      </w:r>
    </w:p>
    <w:p w14:paraId="0E6E1741" w14:textId="18177EAF" w:rsidR="00BE34D3" w:rsidRPr="00F1319E" w:rsidRDefault="00BE34D3" w:rsidP="00C83C36">
      <w:pPr>
        <w:pStyle w:val="ae"/>
        <w:ind w:firstLineChars="300" w:firstLine="574"/>
        <w:jc w:val="both"/>
        <w:rPr>
          <w:rFonts w:asciiTheme="minorEastAsia" w:eastAsiaTheme="minorEastAsia" w:hAnsiTheme="minorEastAsia" w:cstheme="minorBidi"/>
          <w:szCs w:val="21"/>
        </w:rPr>
      </w:pPr>
      <w:r w:rsidRPr="00F1319E">
        <w:rPr>
          <w:rFonts w:asciiTheme="minorEastAsia" w:eastAsiaTheme="minorEastAsia" w:hAnsiTheme="minorEastAsia" w:cstheme="minorBidi" w:hint="eastAsia"/>
          <w:szCs w:val="21"/>
        </w:rPr>
        <w:t>・</w:t>
      </w:r>
      <w:r w:rsidR="00F7116E" w:rsidRPr="00F1319E">
        <w:rPr>
          <w:rFonts w:asciiTheme="minorEastAsia" w:eastAsiaTheme="minorEastAsia" w:hAnsiTheme="minorEastAsia" w:cstheme="minorBidi" w:hint="eastAsia"/>
          <w:szCs w:val="21"/>
        </w:rPr>
        <w:t>審査料は、</w:t>
      </w:r>
      <w:r w:rsidR="000F5A00" w:rsidRPr="00F1319E">
        <w:rPr>
          <w:rFonts w:asciiTheme="minorEastAsia" w:eastAsiaTheme="minorEastAsia" w:hAnsiTheme="minorEastAsia" w:cstheme="minorBidi" w:hint="eastAsia"/>
          <w:szCs w:val="21"/>
        </w:rPr>
        <w:t>返金送金料</w:t>
      </w:r>
      <w:r w:rsidR="00373AC6" w:rsidRPr="00F1319E">
        <w:rPr>
          <w:rFonts w:asciiTheme="minorEastAsia" w:eastAsiaTheme="minorEastAsia" w:hAnsiTheme="minorEastAsia" w:cstheme="minorBidi" w:hint="eastAsia"/>
          <w:szCs w:val="21"/>
        </w:rPr>
        <w:t>等</w:t>
      </w:r>
      <w:r w:rsidRPr="00F1319E">
        <w:rPr>
          <w:rFonts w:asciiTheme="minorEastAsia" w:eastAsiaTheme="minorEastAsia" w:hAnsiTheme="minorEastAsia" w:cstheme="minorBidi" w:hint="eastAsia"/>
          <w:szCs w:val="21"/>
        </w:rPr>
        <w:t>1,000</w:t>
      </w:r>
      <w:r w:rsidR="000F5A00" w:rsidRPr="00F1319E">
        <w:rPr>
          <w:rFonts w:asciiTheme="minorEastAsia" w:eastAsiaTheme="minorEastAsia" w:hAnsiTheme="minorEastAsia" w:cstheme="minorBidi" w:hint="eastAsia"/>
          <w:szCs w:val="21"/>
        </w:rPr>
        <w:t>円を差し引き</w:t>
      </w:r>
      <w:r w:rsidR="00B1211C" w:rsidRPr="00F1319E">
        <w:rPr>
          <w:rFonts w:asciiTheme="minorEastAsia" w:eastAsiaTheme="minorEastAsia" w:hAnsiTheme="minorEastAsia" w:cstheme="minorBidi" w:hint="eastAsia"/>
          <w:szCs w:val="21"/>
        </w:rPr>
        <w:t>返金</w:t>
      </w:r>
      <w:r w:rsidR="00F4042D" w:rsidRPr="00F1319E">
        <w:rPr>
          <w:rFonts w:asciiTheme="minorEastAsia" w:eastAsiaTheme="minorEastAsia" w:hAnsiTheme="minorEastAsia" w:cstheme="minorBidi" w:hint="eastAsia"/>
          <w:szCs w:val="21"/>
        </w:rPr>
        <w:t>する</w:t>
      </w:r>
      <w:r w:rsidR="00B1211C" w:rsidRPr="00F1319E">
        <w:rPr>
          <w:rFonts w:asciiTheme="minorEastAsia" w:eastAsiaTheme="minorEastAsia" w:hAnsiTheme="minorEastAsia" w:cstheme="minorBidi" w:hint="eastAsia"/>
          <w:szCs w:val="21"/>
        </w:rPr>
        <w:t>。</w:t>
      </w:r>
    </w:p>
    <w:p w14:paraId="1B6A5A74" w14:textId="0480706A" w:rsidR="00B1211C" w:rsidRPr="00F1319E" w:rsidRDefault="00BE34D3" w:rsidP="00C83C36">
      <w:pPr>
        <w:pStyle w:val="ae"/>
        <w:ind w:firstLineChars="300" w:firstLine="574"/>
        <w:jc w:val="both"/>
        <w:rPr>
          <w:rFonts w:asciiTheme="minorEastAsia" w:eastAsiaTheme="minorEastAsia" w:hAnsiTheme="minorEastAsia" w:cstheme="minorBidi"/>
          <w:szCs w:val="21"/>
        </w:rPr>
      </w:pPr>
      <w:r w:rsidRPr="00F1319E">
        <w:rPr>
          <w:rFonts w:asciiTheme="minorEastAsia" w:eastAsiaTheme="minorEastAsia" w:hAnsiTheme="minorEastAsia" w:cstheme="minorBidi" w:hint="eastAsia"/>
          <w:szCs w:val="21"/>
        </w:rPr>
        <w:t>・</w:t>
      </w:r>
      <w:r w:rsidR="000F5A00" w:rsidRPr="00F1319E">
        <w:rPr>
          <w:rFonts w:asciiTheme="minorEastAsia" w:eastAsiaTheme="minorEastAsia" w:hAnsiTheme="minorEastAsia" w:cstheme="minorBidi" w:hint="eastAsia"/>
          <w:szCs w:val="21"/>
        </w:rPr>
        <w:t>道場登録や会員登録</w:t>
      </w:r>
      <w:r w:rsidR="00373AC6" w:rsidRPr="00F1319E">
        <w:rPr>
          <w:rFonts w:asciiTheme="minorEastAsia" w:eastAsiaTheme="minorEastAsia" w:hAnsiTheme="minorEastAsia" w:cstheme="minorBidi" w:hint="eastAsia"/>
          <w:szCs w:val="21"/>
        </w:rPr>
        <w:t>について</w:t>
      </w:r>
      <w:r w:rsidR="000F5A00" w:rsidRPr="00F1319E">
        <w:rPr>
          <w:rFonts w:asciiTheme="minorEastAsia" w:eastAsiaTheme="minorEastAsia" w:hAnsiTheme="minorEastAsia" w:cstheme="minorBidi" w:hint="eastAsia"/>
          <w:szCs w:val="21"/>
        </w:rPr>
        <w:t>は</w:t>
      </w:r>
      <w:r w:rsidR="00F7116E" w:rsidRPr="00F1319E">
        <w:rPr>
          <w:rFonts w:asciiTheme="minorEastAsia" w:eastAsiaTheme="minorEastAsia" w:hAnsiTheme="minorEastAsia" w:cstheme="minorBidi" w:hint="eastAsia"/>
          <w:szCs w:val="21"/>
        </w:rPr>
        <w:t>、</w:t>
      </w:r>
      <w:r w:rsidR="000F5A00" w:rsidRPr="00F1319E">
        <w:rPr>
          <w:rFonts w:asciiTheme="minorEastAsia" w:eastAsiaTheme="minorEastAsia" w:hAnsiTheme="minorEastAsia" w:cstheme="minorBidi" w:hint="eastAsia"/>
          <w:szCs w:val="21"/>
        </w:rPr>
        <w:t>返金しない。</w:t>
      </w:r>
      <w:bookmarkEnd w:id="5"/>
    </w:p>
    <w:p w14:paraId="4E655664" w14:textId="0295B34E" w:rsidR="00F7116E" w:rsidRPr="00F1319E" w:rsidRDefault="00F7116E" w:rsidP="00F7116E">
      <w:pPr>
        <w:pStyle w:val="ae"/>
        <w:jc w:val="both"/>
        <w:rPr>
          <w:rFonts w:asciiTheme="minorEastAsia" w:eastAsiaTheme="minorEastAsia" w:hAnsiTheme="minorEastAsia"/>
          <w:szCs w:val="21"/>
        </w:rPr>
      </w:pPr>
      <w:r w:rsidRPr="00F1319E">
        <w:rPr>
          <w:rFonts w:asciiTheme="minorEastAsia" w:eastAsiaTheme="minorEastAsia" w:hAnsiTheme="minorEastAsia" w:cstheme="minorBidi" w:hint="eastAsia"/>
          <w:szCs w:val="21"/>
        </w:rPr>
        <w:t xml:space="preserve">　</w:t>
      </w:r>
      <w:r w:rsidR="00C83C36" w:rsidRPr="00F1319E">
        <w:rPr>
          <w:rFonts w:asciiTheme="minorEastAsia" w:eastAsiaTheme="minorEastAsia" w:hAnsiTheme="minorEastAsia" w:cstheme="minorBidi" w:hint="eastAsia"/>
          <w:szCs w:val="21"/>
        </w:rPr>
        <w:t xml:space="preserve">　＜</w:t>
      </w:r>
      <w:r w:rsidRPr="00F1319E">
        <w:rPr>
          <w:rFonts w:asciiTheme="minorEastAsia" w:eastAsiaTheme="minorEastAsia" w:hAnsiTheme="minorEastAsia" w:cstheme="minorBidi" w:hint="eastAsia"/>
          <w:szCs w:val="21"/>
        </w:rPr>
        <w:t>申込み締切り日以後</w:t>
      </w:r>
      <w:r w:rsidR="00C83C36" w:rsidRPr="00F1319E">
        <w:rPr>
          <w:rFonts w:asciiTheme="minorEastAsia" w:eastAsiaTheme="minorEastAsia" w:hAnsiTheme="minorEastAsia" w:cstheme="minorBidi" w:hint="eastAsia"/>
          <w:szCs w:val="21"/>
        </w:rPr>
        <w:t>＞</w:t>
      </w:r>
    </w:p>
    <w:p w14:paraId="5A1CDE52" w14:textId="33AB9C05" w:rsidR="00B1211C" w:rsidRPr="00F1319E" w:rsidRDefault="00F4042D" w:rsidP="00C83C36">
      <w:pPr>
        <w:pStyle w:val="ae"/>
        <w:ind w:firstLineChars="300" w:firstLine="574"/>
        <w:jc w:val="both"/>
        <w:rPr>
          <w:rFonts w:asciiTheme="minorEastAsia" w:eastAsiaTheme="minorEastAsia" w:hAnsiTheme="minorEastAsia"/>
          <w:szCs w:val="21"/>
        </w:rPr>
      </w:pPr>
      <w:r w:rsidRPr="00F1319E">
        <w:rPr>
          <w:rFonts w:asciiTheme="minorEastAsia" w:eastAsiaTheme="minorEastAsia" w:hAnsiTheme="minorEastAsia" w:cstheme="minorBidi" w:hint="eastAsia"/>
          <w:szCs w:val="21"/>
        </w:rPr>
        <w:t>・審査</w:t>
      </w:r>
      <w:r w:rsidR="00B1211C" w:rsidRPr="00F1319E">
        <w:rPr>
          <w:rFonts w:asciiTheme="minorEastAsia" w:eastAsiaTheme="minorEastAsia" w:hAnsiTheme="minorEastAsia" w:cstheme="minorBidi" w:hint="eastAsia"/>
          <w:szCs w:val="21"/>
        </w:rPr>
        <w:t>料</w:t>
      </w:r>
      <w:r w:rsidR="00F7116E" w:rsidRPr="00F1319E">
        <w:rPr>
          <w:rFonts w:asciiTheme="minorEastAsia" w:eastAsiaTheme="minorEastAsia" w:hAnsiTheme="minorEastAsia" w:cstheme="minorBidi" w:hint="eastAsia"/>
          <w:szCs w:val="21"/>
        </w:rPr>
        <w:t>及び登録料</w:t>
      </w:r>
      <w:r w:rsidR="00B1211C" w:rsidRPr="00F1319E">
        <w:rPr>
          <w:rFonts w:asciiTheme="minorEastAsia" w:eastAsiaTheme="minorEastAsia" w:hAnsiTheme="minorEastAsia" w:cstheme="minorBidi" w:hint="eastAsia"/>
          <w:szCs w:val="21"/>
        </w:rPr>
        <w:t>の返金や次回受審への充当</w:t>
      </w:r>
      <w:r w:rsidRPr="00F1319E">
        <w:rPr>
          <w:rFonts w:asciiTheme="minorEastAsia" w:eastAsiaTheme="minorEastAsia" w:hAnsiTheme="minorEastAsia" w:cstheme="minorBidi" w:hint="eastAsia"/>
          <w:szCs w:val="21"/>
        </w:rPr>
        <w:t>はしない</w:t>
      </w:r>
      <w:r w:rsidR="00B1211C" w:rsidRPr="00F1319E">
        <w:rPr>
          <w:rFonts w:asciiTheme="minorEastAsia" w:eastAsiaTheme="minorEastAsia" w:hAnsiTheme="minorEastAsia" w:cstheme="minorBidi" w:hint="eastAsia"/>
          <w:szCs w:val="21"/>
        </w:rPr>
        <w:t>。</w:t>
      </w:r>
    </w:p>
    <w:p w14:paraId="63FE06DB" w14:textId="77777777" w:rsidR="003656B6" w:rsidRPr="00F1319E" w:rsidRDefault="003656B6" w:rsidP="003656B6">
      <w:pPr>
        <w:pStyle w:val="Web"/>
        <w:spacing w:before="0" w:beforeAutospacing="0" w:after="0" w:afterAutospacing="0" w:line="280" w:lineRule="exact"/>
        <w:rPr>
          <w:rFonts w:asciiTheme="minorEastAsia" w:eastAsiaTheme="minorEastAsia" w:hAnsiTheme="minorEastAsia" w:cstheme="minorBidi"/>
          <w:sz w:val="21"/>
          <w:szCs w:val="21"/>
        </w:rPr>
      </w:pPr>
    </w:p>
    <w:p w14:paraId="1875636E" w14:textId="6CA74D26" w:rsidR="001D415D" w:rsidRPr="00F1319E" w:rsidRDefault="00A503D8" w:rsidP="003656B6">
      <w:pPr>
        <w:pStyle w:val="Web"/>
        <w:spacing w:before="0" w:beforeAutospacing="0" w:after="0" w:afterAutospacing="0" w:line="280" w:lineRule="exact"/>
        <w:rPr>
          <w:rFonts w:asciiTheme="minorEastAsia" w:eastAsiaTheme="minorEastAsia" w:hAnsiTheme="minorEastAsia" w:cstheme="minorBidi"/>
          <w:sz w:val="21"/>
          <w:szCs w:val="21"/>
        </w:rPr>
      </w:pPr>
      <w:r w:rsidRPr="00F1319E">
        <w:rPr>
          <w:rFonts w:asciiTheme="minorEastAsia" w:eastAsiaTheme="minorEastAsia" w:hAnsiTheme="minorEastAsia" w:cstheme="minorBidi" w:hint="eastAsia"/>
          <w:sz w:val="21"/>
          <w:szCs w:val="21"/>
        </w:rPr>
        <w:t>９　合格</w:t>
      </w:r>
      <w:r w:rsidR="001D415D" w:rsidRPr="00F1319E">
        <w:rPr>
          <w:rFonts w:asciiTheme="minorEastAsia" w:eastAsiaTheme="minorEastAsia" w:hAnsiTheme="minorEastAsia" w:cstheme="minorBidi" w:hint="eastAsia"/>
          <w:sz w:val="21"/>
          <w:szCs w:val="21"/>
        </w:rPr>
        <w:t>後の手続き</w:t>
      </w:r>
    </w:p>
    <w:p w14:paraId="01A3AE44" w14:textId="4E0734A8" w:rsidR="00677267" w:rsidRPr="00F1319E" w:rsidRDefault="001D415D" w:rsidP="001D415D">
      <w:pPr>
        <w:pStyle w:val="ae"/>
        <w:ind w:leftChars="200" w:left="573" w:hangingChars="100" w:hanging="191"/>
        <w:jc w:val="left"/>
        <w:rPr>
          <w:rFonts w:asciiTheme="minorEastAsia" w:eastAsiaTheme="minorEastAsia" w:hAnsiTheme="minorEastAsia"/>
          <w:szCs w:val="21"/>
        </w:rPr>
      </w:pPr>
      <w:r w:rsidRPr="00F1319E">
        <w:rPr>
          <w:rFonts w:asciiTheme="minorEastAsia" w:eastAsiaTheme="minorEastAsia" w:hAnsiTheme="minorEastAsia" w:hint="eastAsia"/>
          <w:szCs w:val="21"/>
        </w:rPr>
        <w:t>・合格者</w:t>
      </w:r>
      <w:r w:rsidR="006865A9" w:rsidRPr="00F1319E">
        <w:rPr>
          <w:rFonts w:asciiTheme="minorEastAsia" w:eastAsiaTheme="minorEastAsia" w:hAnsiTheme="minorEastAsia" w:hint="eastAsia"/>
          <w:szCs w:val="21"/>
        </w:rPr>
        <w:t>の発表</w:t>
      </w:r>
      <w:r w:rsidR="00F4042D" w:rsidRPr="00F1319E">
        <w:rPr>
          <w:rFonts w:asciiTheme="minorEastAsia" w:eastAsiaTheme="minorEastAsia" w:hAnsiTheme="minorEastAsia" w:hint="eastAsia"/>
          <w:szCs w:val="21"/>
        </w:rPr>
        <w:t>は、</w:t>
      </w:r>
      <w:r w:rsidR="00677267" w:rsidRPr="00F1319E">
        <w:rPr>
          <w:rFonts w:asciiTheme="minorEastAsia" w:eastAsiaTheme="minorEastAsia" w:hAnsiTheme="minorEastAsia" w:hint="eastAsia"/>
          <w:szCs w:val="21"/>
        </w:rPr>
        <w:t>熊空連のホームページに掲載する</w:t>
      </w:r>
      <w:r w:rsidR="006865A9" w:rsidRPr="00F1319E">
        <w:rPr>
          <w:rFonts w:asciiTheme="minorEastAsia" w:eastAsiaTheme="minorEastAsia" w:hAnsiTheme="minorEastAsia" w:hint="eastAsia"/>
          <w:szCs w:val="21"/>
        </w:rPr>
        <w:t>ものとする。</w:t>
      </w:r>
    </w:p>
    <w:p w14:paraId="1DE5F8D8" w14:textId="77777777" w:rsidR="00C726F9" w:rsidRPr="00F1319E" w:rsidRDefault="00677267" w:rsidP="00C726F9">
      <w:pPr>
        <w:pStyle w:val="ae"/>
        <w:ind w:firstLineChars="200" w:firstLine="382"/>
        <w:jc w:val="both"/>
        <w:rPr>
          <w:rFonts w:asciiTheme="minorEastAsia" w:eastAsiaTheme="minorEastAsia" w:hAnsiTheme="minorEastAsia"/>
          <w:szCs w:val="21"/>
        </w:rPr>
      </w:pPr>
      <w:r w:rsidRPr="00F1319E">
        <w:rPr>
          <w:rFonts w:asciiTheme="minorEastAsia" w:eastAsiaTheme="minorEastAsia" w:hAnsiTheme="minorEastAsia" w:hint="eastAsia"/>
          <w:szCs w:val="21"/>
        </w:rPr>
        <w:t>・</w:t>
      </w:r>
      <w:r w:rsidR="00F4042D" w:rsidRPr="00F1319E">
        <w:rPr>
          <w:rFonts w:asciiTheme="minorEastAsia" w:eastAsiaTheme="minorEastAsia" w:hAnsiTheme="minorEastAsia" w:hint="eastAsia"/>
          <w:szCs w:val="21"/>
        </w:rPr>
        <w:t>合格</w:t>
      </w:r>
      <w:r w:rsidRPr="00F1319E">
        <w:rPr>
          <w:rFonts w:asciiTheme="minorEastAsia" w:eastAsiaTheme="minorEastAsia" w:hAnsiTheme="minorEastAsia" w:hint="eastAsia"/>
          <w:szCs w:val="21"/>
        </w:rPr>
        <w:t>者は、指定された期日までに</w:t>
      </w:r>
      <w:r w:rsidR="001D415D" w:rsidRPr="00F1319E">
        <w:rPr>
          <w:rFonts w:asciiTheme="minorEastAsia" w:eastAsiaTheme="minorEastAsia" w:hAnsiTheme="minorEastAsia" w:hint="eastAsia"/>
          <w:szCs w:val="21"/>
        </w:rPr>
        <w:t>登録料等</w:t>
      </w:r>
      <w:r w:rsidR="0003754C" w:rsidRPr="00F1319E">
        <w:rPr>
          <w:rFonts w:asciiTheme="minorEastAsia" w:eastAsiaTheme="minorEastAsia" w:hAnsiTheme="minorEastAsia" w:hint="eastAsia"/>
          <w:szCs w:val="21"/>
        </w:rPr>
        <w:t>を熊空連</w:t>
      </w:r>
      <w:r w:rsidR="00F01480" w:rsidRPr="00F1319E">
        <w:rPr>
          <w:rFonts w:asciiTheme="minorEastAsia" w:eastAsiaTheme="minorEastAsia" w:hAnsiTheme="minorEastAsia" w:hint="eastAsia"/>
          <w:szCs w:val="21"/>
        </w:rPr>
        <w:t>口座に振</w:t>
      </w:r>
      <w:r w:rsidR="008E5FB8" w:rsidRPr="00F1319E">
        <w:rPr>
          <w:rFonts w:asciiTheme="minorEastAsia" w:eastAsiaTheme="minorEastAsia" w:hAnsiTheme="minorEastAsia" w:hint="eastAsia"/>
          <w:szCs w:val="21"/>
        </w:rPr>
        <w:t>込</w:t>
      </w:r>
      <w:r w:rsidR="00F4042D" w:rsidRPr="00F1319E">
        <w:rPr>
          <w:rFonts w:asciiTheme="minorEastAsia" w:eastAsiaTheme="minorEastAsia" w:hAnsiTheme="minorEastAsia" w:hint="eastAsia"/>
          <w:szCs w:val="21"/>
        </w:rPr>
        <w:t>み、</w:t>
      </w:r>
      <w:r w:rsidRPr="00F1319E">
        <w:rPr>
          <w:rFonts w:asciiTheme="minorEastAsia" w:eastAsiaTheme="minorEastAsia" w:hAnsiTheme="minorEastAsia" w:hint="eastAsia"/>
          <w:szCs w:val="21"/>
        </w:rPr>
        <w:t>支払証</w:t>
      </w:r>
      <w:r w:rsidR="001D415D" w:rsidRPr="00F1319E">
        <w:rPr>
          <w:rFonts w:asciiTheme="minorEastAsia" w:eastAsiaTheme="minorEastAsia" w:hAnsiTheme="minorEastAsia" w:hint="eastAsia"/>
          <w:szCs w:val="21"/>
        </w:rPr>
        <w:t>を</w:t>
      </w:r>
      <w:r w:rsidR="00C726F9" w:rsidRPr="00F1319E">
        <w:rPr>
          <w:rFonts w:asciiTheme="minorEastAsia" w:eastAsiaTheme="minorEastAsia" w:hAnsiTheme="minorEastAsia" w:hint="eastAsia"/>
          <w:szCs w:val="21"/>
        </w:rPr>
        <w:t xml:space="preserve">『熊空連HP　昇級昇段審判審査　　</w:t>
      </w:r>
    </w:p>
    <w:p w14:paraId="3CB93DB7" w14:textId="49CBF1D8" w:rsidR="00C726F9" w:rsidRPr="00F1319E" w:rsidRDefault="00C726F9" w:rsidP="00C726F9">
      <w:pPr>
        <w:pStyle w:val="ae"/>
        <w:ind w:leftChars="300" w:left="574"/>
        <w:jc w:val="both"/>
        <w:rPr>
          <w:rFonts w:asciiTheme="minorEastAsia" w:eastAsiaTheme="minorEastAsia" w:hAnsiTheme="minorEastAsia" w:cstheme="minorBidi"/>
          <w:szCs w:val="21"/>
        </w:rPr>
      </w:pPr>
      <w:r w:rsidRPr="00F1319E">
        <w:rPr>
          <w:rFonts w:asciiTheme="minorEastAsia" w:eastAsiaTheme="minorEastAsia" w:hAnsiTheme="minorEastAsia" w:hint="eastAsia"/>
          <w:szCs w:val="21"/>
        </w:rPr>
        <w:t>会案内コーナー　申請書投稿フォーム』から投稿</w:t>
      </w:r>
      <w:r w:rsidRPr="00F1319E">
        <w:rPr>
          <w:rFonts w:asciiTheme="minorEastAsia" w:eastAsiaTheme="minorEastAsia" w:hAnsiTheme="minorEastAsia" w:cstheme="minorBidi" w:hint="eastAsia"/>
          <w:szCs w:val="21"/>
        </w:rPr>
        <w:t>すること。（</w:t>
      </w:r>
      <w:r w:rsidRPr="00F1319E">
        <w:rPr>
          <w:rFonts w:asciiTheme="minorEastAsia" w:eastAsiaTheme="minorEastAsia" w:hAnsiTheme="minorEastAsia" w:hint="eastAsia"/>
          <w:szCs w:val="21"/>
        </w:rPr>
        <w:t>他のコーナーからの投稿や熊空連メールアドレスでの送信は担当者に届きません。）</w:t>
      </w:r>
    </w:p>
    <w:p w14:paraId="49B82EBC" w14:textId="6BBD4D83" w:rsidR="00F4042D" w:rsidRPr="00F1319E" w:rsidRDefault="00F4042D" w:rsidP="008A0AF6">
      <w:pPr>
        <w:pStyle w:val="ae"/>
        <w:ind w:leftChars="300" w:left="574"/>
        <w:jc w:val="left"/>
        <w:rPr>
          <w:rFonts w:asciiTheme="minorEastAsia" w:eastAsiaTheme="minorEastAsia" w:hAnsiTheme="minorEastAsia"/>
          <w:szCs w:val="21"/>
        </w:rPr>
      </w:pPr>
      <w:r w:rsidRPr="00F1319E">
        <w:rPr>
          <w:rFonts w:asciiTheme="minorEastAsia" w:eastAsiaTheme="minorEastAsia" w:hAnsiTheme="minorEastAsia" w:hint="eastAsia"/>
          <w:szCs w:val="21"/>
        </w:rPr>
        <w:t>その際、</w:t>
      </w:r>
      <w:r w:rsidR="008A0AF6" w:rsidRPr="00F1319E">
        <w:rPr>
          <w:rFonts w:asciiTheme="minorEastAsia" w:eastAsiaTheme="minorEastAsia" w:hAnsiTheme="minorEastAsia" w:hint="eastAsia"/>
          <w:szCs w:val="21"/>
        </w:rPr>
        <w:t>「</w:t>
      </w:r>
      <w:r w:rsidR="008414A1" w:rsidRPr="00F1319E">
        <w:rPr>
          <w:rFonts w:asciiTheme="minorEastAsia" w:eastAsiaTheme="minorEastAsia" w:hAnsiTheme="minorEastAsia" w:hint="eastAsia"/>
          <w:szCs w:val="21"/>
        </w:rPr>
        <w:t>道場</w:t>
      </w:r>
      <w:r w:rsidR="00D4601A" w:rsidRPr="00F1319E">
        <w:rPr>
          <w:rFonts w:asciiTheme="minorEastAsia" w:eastAsiaTheme="minorEastAsia" w:hAnsiTheme="minorEastAsia" w:hint="eastAsia"/>
          <w:szCs w:val="21"/>
        </w:rPr>
        <w:t>（学校）</w:t>
      </w:r>
      <w:r w:rsidR="008414A1" w:rsidRPr="00F1319E">
        <w:rPr>
          <w:rFonts w:asciiTheme="minorEastAsia" w:eastAsiaTheme="minorEastAsia" w:hAnsiTheme="minorEastAsia" w:hint="eastAsia"/>
          <w:szCs w:val="21"/>
        </w:rPr>
        <w:t>名、氏名、指導者携帯番号、</w:t>
      </w:r>
      <w:r w:rsidR="001D415D" w:rsidRPr="00F1319E">
        <w:rPr>
          <w:rFonts w:asciiTheme="minorEastAsia" w:eastAsiaTheme="minorEastAsia" w:hAnsiTheme="minorEastAsia" w:hint="eastAsia"/>
          <w:szCs w:val="21"/>
        </w:rPr>
        <w:t>合格級</w:t>
      </w:r>
      <w:r w:rsidR="004656EF" w:rsidRPr="00F1319E">
        <w:rPr>
          <w:rFonts w:asciiTheme="minorEastAsia" w:eastAsiaTheme="minorEastAsia" w:hAnsiTheme="minorEastAsia" w:hint="eastAsia"/>
          <w:szCs w:val="21"/>
        </w:rPr>
        <w:t>位</w:t>
      </w:r>
      <w:r w:rsidR="008414A1" w:rsidRPr="00F1319E">
        <w:rPr>
          <w:rFonts w:asciiTheme="minorEastAsia" w:eastAsiaTheme="minorEastAsia" w:hAnsiTheme="minorEastAsia" w:hint="eastAsia"/>
          <w:szCs w:val="21"/>
        </w:rPr>
        <w:t>・段位又は合格審判資格</w:t>
      </w:r>
      <w:r w:rsidR="008A0AF6" w:rsidRPr="00F1319E">
        <w:rPr>
          <w:rFonts w:asciiTheme="minorEastAsia" w:eastAsiaTheme="minorEastAsia" w:hAnsiTheme="minorEastAsia" w:hint="eastAsia"/>
          <w:szCs w:val="21"/>
        </w:rPr>
        <w:t>」</w:t>
      </w:r>
      <w:r w:rsidR="001D415D" w:rsidRPr="00F1319E">
        <w:rPr>
          <w:rFonts w:asciiTheme="minorEastAsia" w:eastAsiaTheme="minorEastAsia" w:hAnsiTheme="minorEastAsia" w:hint="eastAsia"/>
          <w:szCs w:val="21"/>
        </w:rPr>
        <w:t>を明記</w:t>
      </w:r>
      <w:r w:rsidR="008414A1" w:rsidRPr="00F1319E">
        <w:rPr>
          <w:rFonts w:asciiTheme="minorEastAsia" w:eastAsiaTheme="minorEastAsia" w:hAnsiTheme="minorEastAsia" w:hint="eastAsia"/>
          <w:szCs w:val="21"/>
        </w:rPr>
        <w:t>すること。</w:t>
      </w:r>
    </w:p>
    <w:p w14:paraId="20C0101C" w14:textId="0CD2225B" w:rsidR="00677454" w:rsidRDefault="008E6468" w:rsidP="00F7116E">
      <w:pPr>
        <w:pStyle w:val="ae"/>
        <w:ind w:leftChars="200" w:left="573" w:hangingChars="100" w:hanging="191"/>
        <w:jc w:val="left"/>
        <w:rPr>
          <w:rFonts w:asciiTheme="minorEastAsia" w:eastAsiaTheme="minorEastAsia" w:hAnsiTheme="minorEastAsia"/>
          <w:szCs w:val="21"/>
        </w:rPr>
      </w:pPr>
      <w:r w:rsidRPr="00F1319E">
        <w:rPr>
          <w:rFonts w:asciiTheme="minorEastAsia" w:eastAsiaTheme="minorEastAsia" w:hAnsiTheme="minorEastAsia" w:hint="eastAsia"/>
          <w:szCs w:val="21"/>
        </w:rPr>
        <w:lastRenderedPageBreak/>
        <w:t>・証書</w:t>
      </w:r>
      <w:r w:rsidR="00035BB3" w:rsidRPr="00F1319E">
        <w:rPr>
          <w:rFonts w:asciiTheme="minorEastAsia" w:eastAsiaTheme="minorEastAsia" w:hAnsiTheme="minorEastAsia" w:hint="eastAsia"/>
          <w:szCs w:val="21"/>
        </w:rPr>
        <w:t>の受け渡し</w:t>
      </w:r>
      <w:r w:rsidR="001D415D" w:rsidRPr="00F1319E">
        <w:rPr>
          <w:rFonts w:asciiTheme="minorEastAsia" w:eastAsiaTheme="minorEastAsia" w:hAnsiTheme="minorEastAsia" w:hint="eastAsia"/>
          <w:szCs w:val="21"/>
        </w:rPr>
        <w:t>は</w:t>
      </w:r>
      <w:r w:rsidR="003B188F" w:rsidRPr="00F1319E">
        <w:rPr>
          <w:rFonts w:asciiTheme="minorEastAsia" w:eastAsiaTheme="minorEastAsia" w:hAnsiTheme="minorEastAsia" w:hint="eastAsia"/>
          <w:szCs w:val="21"/>
        </w:rPr>
        <w:t>、</w:t>
      </w:r>
      <w:r w:rsidR="001D415D" w:rsidRPr="00F1319E">
        <w:rPr>
          <w:rFonts w:asciiTheme="minorEastAsia" w:eastAsiaTheme="minorEastAsia" w:hAnsiTheme="minorEastAsia" w:hint="eastAsia"/>
          <w:szCs w:val="21"/>
        </w:rPr>
        <w:t>原則</w:t>
      </w:r>
      <w:r w:rsidR="001A0436" w:rsidRPr="00F1319E">
        <w:rPr>
          <w:rFonts w:asciiTheme="minorEastAsia" w:eastAsiaTheme="minorEastAsia" w:hAnsiTheme="minorEastAsia" w:hint="eastAsia"/>
          <w:szCs w:val="21"/>
        </w:rPr>
        <w:t>として</w:t>
      </w:r>
      <w:r w:rsidR="00F75540" w:rsidRPr="00D3449A">
        <w:rPr>
          <w:rFonts w:asciiTheme="minorEastAsia" w:eastAsiaTheme="minorEastAsia" w:hAnsiTheme="minorEastAsia" w:hint="eastAsia"/>
          <w:color w:val="000000" w:themeColor="text1"/>
          <w:szCs w:val="21"/>
        </w:rPr>
        <w:t>熊空連の行事</w:t>
      </w:r>
      <w:r w:rsidR="00B522EE" w:rsidRPr="00D3449A">
        <w:rPr>
          <w:rFonts w:asciiTheme="minorEastAsia" w:eastAsiaTheme="minorEastAsia" w:hAnsiTheme="minorEastAsia" w:hint="eastAsia"/>
          <w:color w:val="000000" w:themeColor="text1"/>
          <w:szCs w:val="21"/>
        </w:rPr>
        <w:t>開催</w:t>
      </w:r>
      <w:r w:rsidR="00F75540" w:rsidRPr="00D3449A">
        <w:rPr>
          <w:rFonts w:asciiTheme="minorEastAsia" w:eastAsiaTheme="minorEastAsia" w:hAnsiTheme="minorEastAsia" w:hint="eastAsia"/>
          <w:color w:val="000000" w:themeColor="text1"/>
          <w:szCs w:val="21"/>
        </w:rPr>
        <w:t>時に</w:t>
      </w:r>
      <w:r w:rsidR="00F7116E" w:rsidRPr="00F1319E">
        <w:rPr>
          <w:rFonts w:asciiTheme="minorEastAsia" w:eastAsiaTheme="minorEastAsia" w:hAnsiTheme="minorEastAsia" w:hint="eastAsia"/>
          <w:szCs w:val="21"/>
        </w:rPr>
        <w:t>「</w:t>
      </w:r>
      <w:r w:rsidR="001A0436" w:rsidRPr="00F1319E">
        <w:rPr>
          <w:rFonts w:asciiTheme="minorEastAsia" w:eastAsiaTheme="minorEastAsia" w:hAnsiTheme="minorEastAsia" w:hint="eastAsia"/>
          <w:szCs w:val="21"/>
        </w:rPr>
        <w:t>手渡し</w:t>
      </w:r>
      <w:r w:rsidR="00F7116E" w:rsidRPr="00F1319E">
        <w:rPr>
          <w:rFonts w:asciiTheme="minorEastAsia" w:eastAsiaTheme="minorEastAsia" w:hAnsiTheme="minorEastAsia" w:hint="eastAsia"/>
          <w:szCs w:val="21"/>
        </w:rPr>
        <w:t>」</w:t>
      </w:r>
      <w:r w:rsidR="001A0436" w:rsidRPr="00F1319E">
        <w:rPr>
          <w:rFonts w:asciiTheme="minorEastAsia" w:eastAsiaTheme="minorEastAsia" w:hAnsiTheme="minorEastAsia" w:hint="eastAsia"/>
          <w:szCs w:val="21"/>
        </w:rPr>
        <w:t>とする</w:t>
      </w:r>
      <w:r w:rsidR="00C726F9" w:rsidRPr="00F1319E">
        <w:rPr>
          <w:rFonts w:asciiTheme="minorEastAsia" w:eastAsiaTheme="minorEastAsia" w:hAnsiTheme="minorEastAsia" w:hint="eastAsia"/>
          <w:szCs w:val="21"/>
        </w:rPr>
        <w:t>。</w:t>
      </w:r>
    </w:p>
    <w:p w14:paraId="17351F79" w14:textId="359B9151" w:rsidR="001D415D" w:rsidRPr="00D3449A" w:rsidRDefault="00677454" w:rsidP="00677454">
      <w:pPr>
        <w:pStyle w:val="ae"/>
        <w:ind w:leftChars="300" w:left="574"/>
        <w:jc w:val="left"/>
        <w:rPr>
          <w:rFonts w:asciiTheme="minorEastAsia" w:eastAsiaTheme="minorEastAsia" w:hAnsiTheme="minorEastAsia"/>
          <w:color w:val="000000" w:themeColor="text1"/>
          <w:szCs w:val="21"/>
        </w:rPr>
      </w:pPr>
      <w:r w:rsidRPr="00D3449A">
        <w:rPr>
          <w:rFonts w:asciiTheme="minorEastAsia" w:eastAsiaTheme="minorEastAsia" w:hAnsiTheme="minorEastAsia" w:hint="eastAsia"/>
          <w:color w:val="000000" w:themeColor="text1"/>
          <w:szCs w:val="21"/>
        </w:rPr>
        <w:t>ただし、</w:t>
      </w:r>
      <w:r w:rsidR="00D17DB3">
        <w:rPr>
          <w:rFonts w:asciiTheme="minorEastAsia" w:eastAsiaTheme="minorEastAsia" w:hAnsiTheme="minorEastAsia" w:hint="eastAsia"/>
          <w:szCs w:val="21"/>
        </w:rPr>
        <w:t>やむを得ない</w:t>
      </w:r>
      <w:r w:rsidRPr="00D3449A">
        <w:rPr>
          <w:rFonts w:asciiTheme="minorEastAsia" w:eastAsiaTheme="minorEastAsia" w:hAnsiTheme="minorEastAsia" w:hint="eastAsia"/>
          <w:color w:val="000000" w:themeColor="text1"/>
          <w:szCs w:val="21"/>
        </w:rPr>
        <w:t>事情がある</w:t>
      </w:r>
      <w:r w:rsidR="00D17DB3" w:rsidRPr="00D3449A">
        <w:rPr>
          <w:rFonts w:asciiTheme="minorEastAsia" w:eastAsiaTheme="minorEastAsia" w:hAnsiTheme="minorEastAsia" w:hint="eastAsia"/>
          <w:color w:val="000000" w:themeColor="text1"/>
          <w:szCs w:val="21"/>
        </w:rPr>
        <w:t>場合</w:t>
      </w:r>
      <w:r w:rsidRPr="00D3449A">
        <w:rPr>
          <w:rFonts w:asciiTheme="minorEastAsia" w:eastAsiaTheme="minorEastAsia" w:hAnsiTheme="minorEastAsia" w:hint="eastAsia"/>
          <w:color w:val="000000" w:themeColor="text1"/>
          <w:szCs w:val="21"/>
        </w:rPr>
        <w:t>は</w:t>
      </w:r>
      <w:r w:rsidR="00D17DB3">
        <w:rPr>
          <w:rFonts w:asciiTheme="minorEastAsia" w:eastAsiaTheme="minorEastAsia" w:hAnsiTheme="minorEastAsia" w:hint="eastAsia"/>
          <w:szCs w:val="21"/>
        </w:rPr>
        <w:t>、別途1,000円の送料</w:t>
      </w:r>
      <w:r w:rsidR="00175372" w:rsidRPr="00D3449A">
        <w:rPr>
          <w:rFonts w:asciiTheme="minorEastAsia" w:eastAsiaTheme="minorEastAsia" w:hAnsiTheme="minorEastAsia" w:hint="eastAsia"/>
          <w:color w:val="000000" w:themeColor="text1"/>
          <w:szCs w:val="21"/>
        </w:rPr>
        <w:t>を</w:t>
      </w:r>
      <w:r w:rsidR="00D17DB3">
        <w:rPr>
          <w:rFonts w:asciiTheme="minorEastAsia" w:eastAsiaTheme="minorEastAsia" w:hAnsiTheme="minorEastAsia" w:hint="eastAsia"/>
          <w:szCs w:val="21"/>
        </w:rPr>
        <w:t>納入</w:t>
      </w:r>
      <w:r w:rsidR="00175372" w:rsidRPr="00D3449A">
        <w:rPr>
          <w:rFonts w:asciiTheme="minorEastAsia" w:eastAsiaTheme="minorEastAsia" w:hAnsiTheme="minorEastAsia" w:hint="eastAsia"/>
          <w:color w:val="000000" w:themeColor="text1"/>
          <w:szCs w:val="21"/>
        </w:rPr>
        <w:t>し、郵送とすることもできる。</w:t>
      </w:r>
    </w:p>
    <w:p w14:paraId="478B2339" w14:textId="77777777" w:rsidR="00694EB3" w:rsidRPr="00F1319E" w:rsidRDefault="00694EB3" w:rsidP="00694EB3">
      <w:pPr>
        <w:pStyle w:val="ae"/>
        <w:jc w:val="left"/>
        <w:rPr>
          <w:rFonts w:asciiTheme="minorEastAsia" w:eastAsiaTheme="minorEastAsia" w:hAnsiTheme="minorEastAsia"/>
          <w:szCs w:val="21"/>
        </w:rPr>
      </w:pPr>
    </w:p>
    <w:p w14:paraId="1DC659C6" w14:textId="3009B580" w:rsidR="009755C8" w:rsidRPr="00677454" w:rsidRDefault="006865A9" w:rsidP="00C726F9">
      <w:pPr>
        <w:pStyle w:val="ae"/>
        <w:ind w:left="574" w:hangingChars="300" w:hanging="574"/>
        <w:jc w:val="left"/>
        <w:rPr>
          <w:rFonts w:asciiTheme="minorEastAsia" w:eastAsiaTheme="minorEastAsia" w:hAnsiTheme="minorEastAsia"/>
          <w:szCs w:val="21"/>
        </w:rPr>
      </w:pPr>
      <w:r w:rsidRPr="00677454">
        <w:rPr>
          <w:rFonts w:asciiTheme="minorEastAsia" w:eastAsiaTheme="minorEastAsia" w:hAnsiTheme="minorEastAsia" w:hint="eastAsia"/>
          <w:szCs w:val="21"/>
        </w:rPr>
        <w:t>（注）指定された期日までに登録料の振込み及び関係書類の提出が</w:t>
      </w:r>
      <w:r w:rsidR="0008206A" w:rsidRPr="00677454">
        <w:rPr>
          <w:rFonts w:asciiTheme="minorEastAsia" w:eastAsiaTheme="minorEastAsia" w:hAnsiTheme="minorEastAsia" w:hint="eastAsia"/>
          <w:szCs w:val="21"/>
        </w:rPr>
        <w:t>ない</w:t>
      </w:r>
      <w:r w:rsidRPr="00677454">
        <w:rPr>
          <w:rFonts w:asciiTheme="minorEastAsia" w:eastAsiaTheme="minorEastAsia" w:hAnsiTheme="minorEastAsia" w:hint="eastAsia"/>
          <w:szCs w:val="21"/>
        </w:rPr>
        <w:t>場合は、全空連への登録</w:t>
      </w:r>
      <w:r w:rsidR="0008206A" w:rsidRPr="00677454">
        <w:rPr>
          <w:rFonts w:asciiTheme="minorEastAsia" w:eastAsiaTheme="minorEastAsia" w:hAnsiTheme="minorEastAsia" w:hint="eastAsia"/>
          <w:szCs w:val="21"/>
        </w:rPr>
        <w:t>は「次回登録」となる</w:t>
      </w:r>
      <w:r w:rsidRPr="00677454">
        <w:rPr>
          <w:rFonts w:asciiTheme="minorEastAsia" w:eastAsiaTheme="minorEastAsia" w:hAnsiTheme="minorEastAsia" w:hint="eastAsia"/>
          <w:szCs w:val="21"/>
        </w:rPr>
        <w:t>。</w:t>
      </w:r>
    </w:p>
    <w:p w14:paraId="69B8D95D" w14:textId="77777777" w:rsidR="003F1064" w:rsidRPr="00F1319E" w:rsidRDefault="003F1064" w:rsidP="00C726F9">
      <w:pPr>
        <w:pStyle w:val="ae"/>
        <w:ind w:left="574" w:hangingChars="300" w:hanging="574"/>
        <w:jc w:val="left"/>
        <w:rPr>
          <w:rFonts w:asciiTheme="minorEastAsia" w:eastAsiaTheme="minorEastAsia" w:hAnsiTheme="minorEastAsia"/>
          <w:szCs w:val="21"/>
        </w:rPr>
      </w:pPr>
    </w:p>
    <w:p w14:paraId="230A3A5A" w14:textId="06EE565A" w:rsidR="001D415D" w:rsidRPr="00F1319E" w:rsidRDefault="004B36BF" w:rsidP="003656B6">
      <w:pPr>
        <w:pStyle w:val="ae"/>
        <w:jc w:val="both"/>
        <w:rPr>
          <w:rFonts w:asciiTheme="minorEastAsia" w:eastAsiaTheme="minorEastAsia" w:hAnsiTheme="minorEastAsia"/>
          <w:szCs w:val="21"/>
        </w:rPr>
      </w:pPr>
      <w:r w:rsidRPr="00F1319E">
        <w:rPr>
          <w:rFonts w:asciiTheme="minorEastAsia" w:eastAsiaTheme="minorEastAsia" w:hAnsiTheme="minorEastAsia" w:hint="eastAsia"/>
          <w:szCs w:val="21"/>
        </w:rPr>
        <w:t>１０</w:t>
      </w:r>
      <w:r w:rsidR="001D415D" w:rsidRPr="00F1319E">
        <w:rPr>
          <w:rFonts w:asciiTheme="minorEastAsia" w:eastAsiaTheme="minorEastAsia" w:hAnsiTheme="minorEastAsia" w:hint="eastAsia"/>
          <w:szCs w:val="21"/>
        </w:rPr>
        <w:t xml:space="preserve">　その他</w:t>
      </w:r>
    </w:p>
    <w:p w14:paraId="14DC2DE6" w14:textId="27BD9135" w:rsidR="008414A1" w:rsidRPr="00F1319E" w:rsidRDefault="008414A1" w:rsidP="001D415D">
      <w:pPr>
        <w:pStyle w:val="ae"/>
        <w:ind w:firstLineChars="100" w:firstLine="191"/>
        <w:jc w:val="both"/>
        <w:rPr>
          <w:rFonts w:asciiTheme="minorEastAsia" w:eastAsiaTheme="minorEastAsia" w:hAnsiTheme="minorEastAsia"/>
          <w:szCs w:val="21"/>
        </w:rPr>
      </w:pPr>
      <w:r w:rsidRPr="00F1319E">
        <w:rPr>
          <w:rFonts w:asciiTheme="minorEastAsia" w:eastAsiaTheme="minorEastAsia" w:hAnsiTheme="minorEastAsia" w:hint="eastAsia"/>
          <w:szCs w:val="21"/>
        </w:rPr>
        <w:t xml:space="preserve">　・審査会場</w:t>
      </w:r>
      <w:r w:rsidR="00035BB3" w:rsidRPr="00F1319E">
        <w:rPr>
          <w:rFonts w:asciiTheme="minorEastAsia" w:eastAsiaTheme="minorEastAsia" w:hAnsiTheme="minorEastAsia" w:hint="eastAsia"/>
          <w:szCs w:val="21"/>
        </w:rPr>
        <w:t>（観覧席も含む</w:t>
      </w:r>
      <w:r w:rsidR="00B217A4" w:rsidRPr="00F1319E">
        <w:rPr>
          <w:rFonts w:asciiTheme="minorEastAsia" w:eastAsiaTheme="minorEastAsia" w:hAnsiTheme="minorEastAsia" w:hint="eastAsia"/>
          <w:szCs w:val="21"/>
        </w:rPr>
        <w:t>。</w:t>
      </w:r>
      <w:r w:rsidR="00035BB3" w:rsidRPr="00F1319E">
        <w:rPr>
          <w:rFonts w:asciiTheme="minorEastAsia" w:eastAsiaTheme="minorEastAsia" w:hAnsiTheme="minorEastAsia" w:hint="eastAsia"/>
          <w:szCs w:val="21"/>
        </w:rPr>
        <w:t>）</w:t>
      </w:r>
      <w:r w:rsidRPr="00F1319E">
        <w:rPr>
          <w:rFonts w:asciiTheme="minorEastAsia" w:eastAsiaTheme="minorEastAsia" w:hAnsiTheme="minorEastAsia" w:hint="eastAsia"/>
          <w:szCs w:val="21"/>
        </w:rPr>
        <w:t>への受審者以外の入場は認めない。</w:t>
      </w:r>
    </w:p>
    <w:p w14:paraId="3330D4CB" w14:textId="77777777" w:rsidR="00D84841" w:rsidRPr="00F1319E" w:rsidRDefault="00D84841" w:rsidP="00D84841">
      <w:pPr>
        <w:pStyle w:val="Web"/>
        <w:spacing w:before="0" w:beforeAutospacing="0" w:after="0" w:afterAutospacing="0" w:line="280" w:lineRule="exact"/>
        <w:rPr>
          <w:rFonts w:asciiTheme="minorEastAsia" w:eastAsiaTheme="minorEastAsia" w:hAnsiTheme="minorEastAsia" w:cstheme="minorBidi"/>
          <w:sz w:val="21"/>
          <w:szCs w:val="21"/>
        </w:rPr>
      </w:pPr>
    </w:p>
    <w:p w14:paraId="4AEF1241" w14:textId="7AAD3D6B" w:rsidR="003B4B44" w:rsidRPr="00F1319E" w:rsidRDefault="004B36BF" w:rsidP="003656B6">
      <w:pPr>
        <w:pStyle w:val="Web"/>
        <w:spacing w:before="0" w:beforeAutospacing="0" w:after="0" w:afterAutospacing="0" w:line="280" w:lineRule="exact"/>
        <w:rPr>
          <w:rFonts w:asciiTheme="minorEastAsia" w:eastAsiaTheme="minorEastAsia" w:hAnsiTheme="minorEastAsia" w:cstheme="minorBidi"/>
          <w:sz w:val="21"/>
          <w:szCs w:val="21"/>
        </w:rPr>
      </w:pPr>
      <w:r w:rsidRPr="00F1319E">
        <w:rPr>
          <w:rFonts w:asciiTheme="minorEastAsia" w:eastAsiaTheme="minorEastAsia" w:hAnsiTheme="minorEastAsia" w:cstheme="minorBidi" w:hint="eastAsia"/>
          <w:sz w:val="21"/>
          <w:szCs w:val="21"/>
        </w:rPr>
        <w:t xml:space="preserve">１１　</w:t>
      </w:r>
      <w:r w:rsidR="00035BB3" w:rsidRPr="00F1319E">
        <w:rPr>
          <w:rFonts w:asciiTheme="minorEastAsia" w:eastAsiaTheme="minorEastAsia" w:hAnsiTheme="minorEastAsia" w:cstheme="minorBidi" w:hint="eastAsia"/>
          <w:sz w:val="21"/>
          <w:szCs w:val="21"/>
        </w:rPr>
        <w:t>問い合わせ</w:t>
      </w:r>
      <w:r w:rsidRPr="00F1319E">
        <w:rPr>
          <w:rFonts w:asciiTheme="minorEastAsia" w:eastAsiaTheme="minorEastAsia" w:hAnsiTheme="minorEastAsia" w:cstheme="minorBidi" w:hint="eastAsia"/>
          <w:sz w:val="21"/>
          <w:szCs w:val="21"/>
        </w:rPr>
        <w:t>について</w:t>
      </w:r>
    </w:p>
    <w:p w14:paraId="29ACB643" w14:textId="7CB87EBB" w:rsidR="00035BB3" w:rsidRPr="00F1319E" w:rsidRDefault="003656B6" w:rsidP="00035BB3">
      <w:pPr>
        <w:pStyle w:val="Web"/>
        <w:spacing w:before="0" w:beforeAutospacing="0" w:after="0" w:afterAutospacing="0" w:line="280" w:lineRule="exact"/>
        <w:ind w:leftChars="200" w:left="573" w:hangingChars="100" w:hanging="191"/>
        <w:rPr>
          <w:rFonts w:asciiTheme="minorEastAsia" w:eastAsiaTheme="minorEastAsia" w:hAnsiTheme="minorEastAsia"/>
          <w:sz w:val="21"/>
          <w:szCs w:val="21"/>
        </w:rPr>
      </w:pPr>
      <w:r w:rsidRPr="00F1319E">
        <w:rPr>
          <w:rFonts w:asciiTheme="minorEastAsia" w:eastAsiaTheme="minorEastAsia" w:hAnsiTheme="minorEastAsia" w:hint="eastAsia"/>
          <w:sz w:val="21"/>
          <w:szCs w:val="21"/>
        </w:rPr>
        <w:t>・</w:t>
      </w:r>
      <w:r w:rsidR="00035BB3" w:rsidRPr="00F1319E">
        <w:rPr>
          <w:rFonts w:asciiTheme="minorEastAsia" w:eastAsiaTheme="minorEastAsia" w:hAnsiTheme="minorEastAsia" w:hint="eastAsia"/>
          <w:sz w:val="21"/>
          <w:szCs w:val="21"/>
        </w:rPr>
        <w:t>審査会に関する問い合わせ</w:t>
      </w:r>
      <w:r w:rsidR="003B4B44" w:rsidRPr="00F1319E">
        <w:rPr>
          <w:rFonts w:asciiTheme="minorEastAsia" w:eastAsiaTheme="minorEastAsia" w:hAnsiTheme="minorEastAsia" w:hint="eastAsia"/>
          <w:sz w:val="21"/>
          <w:szCs w:val="21"/>
        </w:rPr>
        <w:t>は、</w:t>
      </w:r>
      <w:r w:rsidR="00BE34D3" w:rsidRPr="00F1319E">
        <w:rPr>
          <w:rFonts w:asciiTheme="minorEastAsia" w:eastAsiaTheme="minorEastAsia" w:hAnsiTheme="minorEastAsia" w:hint="eastAsia"/>
          <w:sz w:val="21"/>
          <w:szCs w:val="21"/>
        </w:rPr>
        <w:t>各団体</w:t>
      </w:r>
      <w:r w:rsidR="003812DA" w:rsidRPr="00F1319E">
        <w:rPr>
          <w:rFonts w:asciiTheme="minorEastAsia" w:eastAsiaTheme="minorEastAsia" w:hAnsiTheme="minorEastAsia" w:hint="eastAsia"/>
          <w:sz w:val="21"/>
          <w:szCs w:val="21"/>
        </w:rPr>
        <w:t>の事務担当者又は</w:t>
      </w:r>
      <w:r w:rsidR="00740742" w:rsidRPr="00F1319E">
        <w:rPr>
          <w:rFonts w:asciiTheme="minorEastAsia" w:eastAsiaTheme="minorEastAsia" w:hAnsiTheme="minorEastAsia" w:hint="eastAsia"/>
          <w:sz w:val="21"/>
          <w:szCs w:val="21"/>
        </w:rPr>
        <w:t>指導責任者に</w:t>
      </w:r>
      <w:r w:rsidR="00035BB3" w:rsidRPr="00F1319E">
        <w:rPr>
          <w:rFonts w:asciiTheme="minorEastAsia" w:eastAsiaTheme="minorEastAsia" w:hAnsiTheme="minorEastAsia" w:hint="eastAsia"/>
          <w:sz w:val="21"/>
          <w:szCs w:val="21"/>
        </w:rPr>
        <w:t>限るものとし、</w:t>
      </w:r>
      <w:r w:rsidR="00740742" w:rsidRPr="00F1319E">
        <w:rPr>
          <w:rFonts w:asciiTheme="minorEastAsia" w:eastAsiaTheme="minorEastAsia" w:hAnsiTheme="minorEastAsia" w:hint="eastAsia"/>
          <w:sz w:val="21"/>
          <w:szCs w:val="21"/>
        </w:rPr>
        <w:t>それ</w:t>
      </w:r>
      <w:r w:rsidR="00533314" w:rsidRPr="00F1319E">
        <w:rPr>
          <w:rFonts w:asciiTheme="minorEastAsia" w:eastAsiaTheme="minorEastAsia" w:hAnsiTheme="minorEastAsia" w:hint="eastAsia"/>
          <w:sz w:val="21"/>
          <w:szCs w:val="21"/>
        </w:rPr>
        <w:t>以外の者からの</w:t>
      </w:r>
      <w:r w:rsidR="00035BB3" w:rsidRPr="00F1319E">
        <w:rPr>
          <w:rFonts w:asciiTheme="minorEastAsia" w:eastAsiaTheme="minorEastAsia" w:hAnsiTheme="minorEastAsia" w:hint="eastAsia"/>
          <w:sz w:val="21"/>
          <w:szCs w:val="21"/>
        </w:rPr>
        <w:t>問い合わせ</w:t>
      </w:r>
      <w:r w:rsidR="00740742" w:rsidRPr="00F1319E">
        <w:rPr>
          <w:rFonts w:asciiTheme="minorEastAsia" w:eastAsiaTheme="minorEastAsia" w:hAnsiTheme="minorEastAsia" w:hint="eastAsia"/>
          <w:sz w:val="21"/>
          <w:szCs w:val="21"/>
        </w:rPr>
        <w:t>は</w:t>
      </w:r>
      <w:r w:rsidR="00035BB3" w:rsidRPr="00F1319E">
        <w:rPr>
          <w:rFonts w:asciiTheme="minorEastAsia" w:eastAsiaTheme="minorEastAsia" w:hAnsiTheme="minorEastAsia" w:hint="eastAsia"/>
          <w:sz w:val="21"/>
          <w:szCs w:val="21"/>
        </w:rPr>
        <w:t>一切</w:t>
      </w:r>
      <w:r w:rsidR="00146FC3" w:rsidRPr="00F1319E">
        <w:rPr>
          <w:rFonts w:asciiTheme="minorEastAsia" w:eastAsiaTheme="minorEastAsia" w:hAnsiTheme="minorEastAsia" w:hint="eastAsia"/>
          <w:sz w:val="21"/>
          <w:szCs w:val="21"/>
        </w:rPr>
        <w:t>受</w:t>
      </w:r>
      <w:r w:rsidR="00740742" w:rsidRPr="00F1319E">
        <w:rPr>
          <w:rFonts w:asciiTheme="minorEastAsia" w:eastAsiaTheme="minorEastAsia" w:hAnsiTheme="minorEastAsia" w:hint="eastAsia"/>
          <w:sz w:val="21"/>
          <w:szCs w:val="21"/>
        </w:rPr>
        <w:t>付けない。</w:t>
      </w:r>
    </w:p>
    <w:p w14:paraId="3D7261F5" w14:textId="0CC8FCB1" w:rsidR="00C021CD" w:rsidRPr="00F1319E" w:rsidRDefault="00035BB3" w:rsidP="00BE34D3">
      <w:pPr>
        <w:pStyle w:val="Web"/>
        <w:spacing w:before="0" w:beforeAutospacing="0" w:after="0" w:afterAutospacing="0" w:line="280" w:lineRule="exact"/>
        <w:ind w:firstLineChars="300" w:firstLine="574"/>
        <w:rPr>
          <w:rFonts w:asciiTheme="minorEastAsia" w:eastAsiaTheme="minorEastAsia" w:hAnsiTheme="minorEastAsia"/>
          <w:sz w:val="21"/>
          <w:szCs w:val="21"/>
        </w:rPr>
      </w:pPr>
      <w:r w:rsidRPr="00F1319E">
        <w:rPr>
          <w:rFonts w:asciiTheme="minorEastAsia" w:eastAsiaTheme="minorEastAsia" w:hAnsiTheme="minorEastAsia" w:hint="eastAsia"/>
          <w:sz w:val="21"/>
          <w:szCs w:val="21"/>
        </w:rPr>
        <w:t>また、</w:t>
      </w:r>
      <w:r w:rsidR="00EF2A72" w:rsidRPr="00F1319E">
        <w:rPr>
          <w:rFonts w:asciiTheme="minorEastAsia" w:eastAsiaTheme="minorEastAsia" w:hAnsiTheme="minorEastAsia" w:hint="eastAsia"/>
          <w:sz w:val="21"/>
          <w:szCs w:val="21"/>
        </w:rPr>
        <w:t>原則として</w:t>
      </w:r>
      <w:r w:rsidR="00BE34D3" w:rsidRPr="00F1319E">
        <w:rPr>
          <w:rFonts w:asciiTheme="minorEastAsia" w:eastAsiaTheme="minorEastAsia" w:hAnsiTheme="minorEastAsia" w:hint="eastAsia"/>
          <w:sz w:val="21"/>
          <w:szCs w:val="21"/>
        </w:rPr>
        <w:t>「熊空連</w:t>
      </w:r>
      <w:r w:rsidRPr="00F1319E">
        <w:rPr>
          <w:rFonts w:asciiTheme="minorEastAsia" w:eastAsiaTheme="minorEastAsia" w:hAnsiTheme="minorEastAsia" w:hint="eastAsia"/>
          <w:sz w:val="21"/>
          <w:szCs w:val="21"/>
        </w:rPr>
        <w:t>メール</w:t>
      </w:r>
      <w:r w:rsidR="00BE34D3" w:rsidRPr="00F1319E">
        <w:rPr>
          <w:rFonts w:asciiTheme="minorEastAsia" w:eastAsiaTheme="minorEastAsia" w:hAnsiTheme="minorEastAsia" w:hint="eastAsia"/>
          <w:sz w:val="21"/>
          <w:szCs w:val="21"/>
        </w:rPr>
        <w:t>アドレス」</w:t>
      </w:r>
      <w:r w:rsidRPr="00F1319E">
        <w:rPr>
          <w:rFonts w:asciiTheme="minorEastAsia" w:eastAsiaTheme="minorEastAsia" w:hAnsiTheme="minorEastAsia" w:hint="eastAsia"/>
          <w:sz w:val="21"/>
          <w:szCs w:val="21"/>
        </w:rPr>
        <w:t>でのやり取りとする。</w:t>
      </w:r>
    </w:p>
    <w:p w14:paraId="70D005FD" w14:textId="197315C9" w:rsidR="00035BB3" w:rsidRPr="00F1319E" w:rsidRDefault="00035BB3" w:rsidP="000A6253">
      <w:pPr>
        <w:pStyle w:val="Web"/>
        <w:spacing w:before="0" w:beforeAutospacing="0" w:after="0" w:afterAutospacing="0" w:line="280" w:lineRule="exact"/>
        <w:rPr>
          <w:rFonts w:asciiTheme="minorEastAsia" w:eastAsiaTheme="minorEastAsia" w:hAnsiTheme="minorEastAsia" w:cstheme="minorBidi"/>
          <w:sz w:val="21"/>
          <w:szCs w:val="21"/>
        </w:rPr>
      </w:pPr>
    </w:p>
    <w:p w14:paraId="4D422ACD" w14:textId="36EACEA9" w:rsidR="00F86B8C" w:rsidRPr="00F1319E" w:rsidRDefault="00B8374A" w:rsidP="0012402B">
      <w:pPr>
        <w:pStyle w:val="Web"/>
        <w:spacing w:before="0" w:beforeAutospacing="0" w:after="0" w:afterAutospacing="0" w:line="280" w:lineRule="exact"/>
        <w:ind w:firstLineChars="300" w:firstLine="574"/>
        <w:rPr>
          <w:rStyle w:val="a3"/>
          <w:rFonts w:asciiTheme="minorEastAsia" w:eastAsiaTheme="minorEastAsia" w:hAnsiTheme="minorEastAsia" w:cstheme="minorBidi"/>
          <w:color w:val="auto"/>
          <w:sz w:val="21"/>
          <w:szCs w:val="21"/>
        </w:rPr>
      </w:pPr>
      <w:r w:rsidRPr="00F1319E">
        <w:rPr>
          <w:rFonts w:asciiTheme="minorEastAsia" w:eastAsiaTheme="minorEastAsia" w:hAnsiTheme="minorEastAsia" w:cstheme="minorBidi" w:hint="eastAsia"/>
          <w:sz w:val="21"/>
          <w:szCs w:val="21"/>
        </w:rPr>
        <w:t xml:space="preserve">☞ </w:t>
      </w:r>
      <w:r w:rsidR="00B217A4" w:rsidRPr="00F1319E">
        <w:rPr>
          <w:rFonts w:asciiTheme="minorEastAsia" w:eastAsiaTheme="minorEastAsia" w:hAnsiTheme="minorEastAsia" w:cstheme="minorBidi" w:hint="eastAsia"/>
          <w:sz w:val="21"/>
          <w:szCs w:val="21"/>
        </w:rPr>
        <w:t xml:space="preserve"> 受審のキャンセル及び問い合わせは</w:t>
      </w:r>
      <w:r w:rsidR="00C83C36" w:rsidRPr="00F1319E">
        <w:rPr>
          <w:rFonts w:asciiTheme="minorEastAsia" w:eastAsiaTheme="minorEastAsia" w:hAnsiTheme="minorEastAsia" w:cstheme="minorBidi" w:hint="eastAsia"/>
          <w:sz w:val="21"/>
          <w:szCs w:val="21"/>
        </w:rPr>
        <w:t>「</w:t>
      </w:r>
      <w:r w:rsidR="00F1123A" w:rsidRPr="00F1319E">
        <w:rPr>
          <w:rFonts w:asciiTheme="minorEastAsia" w:eastAsiaTheme="minorEastAsia" w:hAnsiTheme="minorEastAsia" w:cstheme="minorBidi" w:hint="eastAsia"/>
          <w:sz w:val="21"/>
          <w:szCs w:val="21"/>
        </w:rPr>
        <w:t>熊空連メールアドレス</w:t>
      </w:r>
      <w:r w:rsidR="00C83C36" w:rsidRPr="00F1319E">
        <w:rPr>
          <w:rFonts w:asciiTheme="minorEastAsia" w:eastAsiaTheme="minorEastAsia" w:hAnsiTheme="minorEastAsia" w:cstheme="minorBidi" w:hint="eastAsia"/>
          <w:sz w:val="21"/>
          <w:szCs w:val="21"/>
        </w:rPr>
        <w:t>」</w:t>
      </w:r>
      <w:r w:rsidR="00B217A4" w:rsidRPr="00F1319E">
        <w:rPr>
          <w:rFonts w:asciiTheme="minorEastAsia" w:eastAsiaTheme="minorEastAsia" w:hAnsiTheme="minorEastAsia" w:cstheme="minorBidi" w:hint="eastAsia"/>
          <w:sz w:val="21"/>
          <w:szCs w:val="21"/>
        </w:rPr>
        <w:t xml:space="preserve">： </w:t>
      </w:r>
      <w:r w:rsidR="00F1123A" w:rsidRPr="00F1319E">
        <w:rPr>
          <w:rFonts w:asciiTheme="minorEastAsia" w:eastAsiaTheme="minorEastAsia" w:hAnsiTheme="minorEastAsia" w:cstheme="minorBidi" w:hint="eastAsia"/>
          <w:sz w:val="21"/>
          <w:szCs w:val="21"/>
        </w:rPr>
        <w:t xml:space="preserve"> </w:t>
      </w:r>
      <w:hyperlink r:id="rId8" w:history="1">
        <w:r w:rsidR="00C83C36" w:rsidRPr="00F1319E">
          <w:rPr>
            <w:rStyle w:val="a3"/>
            <w:rFonts w:asciiTheme="minorEastAsia" w:eastAsiaTheme="minorEastAsia" w:hAnsiTheme="minorEastAsia" w:cstheme="minorBidi"/>
            <w:color w:val="auto"/>
            <w:sz w:val="21"/>
            <w:szCs w:val="21"/>
          </w:rPr>
          <w:t>karate.k@abelia.ocn.ne.jp</w:t>
        </w:r>
      </w:hyperlink>
    </w:p>
    <w:p w14:paraId="652BDE3A" w14:textId="77777777" w:rsidR="00AB0D67" w:rsidRPr="00F1319E" w:rsidRDefault="00AB0D67" w:rsidP="00AB0D67">
      <w:pPr>
        <w:pStyle w:val="Web"/>
        <w:spacing w:before="0" w:beforeAutospacing="0" w:after="0" w:afterAutospacing="0" w:line="280" w:lineRule="exact"/>
        <w:rPr>
          <w:rStyle w:val="a3"/>
          <w:rFonts w:asciiTheme="minorEastAsia" w:eastAsiaTheme="minorEastAsia" w:hAnsiTheme="minorEastAsia" w:cstheme="minorBidi"/>
          <w:color w:val="auto"/>
          <w:sz w:val="21"/>
          <w:szCs w:val="21"/>
        </w:rPr>
      </w:pPr>
    </w:p>
    <w:p w14:paraId="1D5F7812" w14:textId="77777777" w:rsidR="00AB0D67" w:rsidRPr="00F1319E" w:rsidRDefault="00AB0D67" w:rsidP="00AB0D67">
      <w:pPr>
        <w:pStyle w:val="Web"/>
        <w:spacing w:before="0" w:beforeAutospacing="0" w:after="0" w:afterAutospacing="0" w:line="280" w:lineRule="exact"/>
        <w:rPr>
          <w:rFonts w:asciiTheme="minorEastAsia" w:eastAsiaTheme="minorEastAsia" w:hAnsiTheme="minorEastAsia" w:cstheme="minorBidi"/>
          <w:sz w:val="21"/>
          <w:szCs w:val="21"/>
        </w:rPr>
      </w:pPr>
    </w:p>
    <w:p w14:paraId="2C13EC6F" w14:textId="36CF2C52" w:rsidR="003B4B44" w:rsidRPr="00F1319E" w:rsidRDefault="00A503D8" w:rsidP="00F86B8C">
      <w:pPr>
        <w:pStyle w:val="Web"/>
        <w:spacing w:before="0" w:beforeAutospacing="0" w:after="0" w:afterAutospacing="0" w:line="280" w:lineRule="exact"/>
        <w:ind w:firstLineChars="200" w:firstLine="382"/>
        <w:rPr>
          <w:rFonts w:asciiTheme="minorEastAsia" w:eastAsiaTheme="minorEastAsia" w:hAnsiTheme="minorEastAsia" w:cstheme="minorBidi"/>
          <w:sz w:val="21"/>
          <w:szCs w:val="21"/>
        </w:rPr>
      </w:pPr>
      <w:r w:rsidRPr="00F1319E">
        <w:rPr>
          <w:rFonts w:asciiTheme="minorEastAsia" w:eastAsiaTheme="minorEastAsia" w:hAnsiTheme="minorEastAsia" w:cstheme="minorBidi" w:hint="eastAsia"/>
          <w:sz w:val="21"/>
          <w:szCs w:val="21"/>
        </w:rPr>
        <w:t>（担当者）</w:t>
      </w:r>
      <w:r w:rsidR="000F5A00" w:rsidRPr="00F1319E">
        <w:rPr>
          <w:rFonts w:asciiTheme="minorEastAsia" w:eastAsiaTheme="minorEastAsia" w:hAnsiTheme="minorEastAsia" w:cstheme="minorBidi" w:hint="eastAsia"/>
          <w:sz w:val="21"/>
          <w:szCs w:val="21"/>
        </w:rPr>
        <w:t xml:space="preserve">　</w:t>
      </w:r>
      <w:r w:rsidR="0052675E" w:rsidRPr="00F1319E">
        <w:rPr>
          <w:rFonts w:asciiTheme="minorEastAsia" w:eastAsiaTheme="minorEastAsia" w:hAnsiTheme="minorEastAsia" w:cstheme="minorBidi" w:hint="eastAsia"/>
          <w:sz w:val="21"/>
          <w:szCs w:val="21"/>
        </w:rPr>
        <w:t>級位・段位</w:t>
      </w:r>
      <w:r w:rsidR="008A0AF6" w:rsidRPr="00F1319E">
        <w:rPr>
          <w:rFonts w:asciiTheme="minorEastAsia" w:eastAsiaTheme="minorEastAsia" w:hAnsiTheme="minorEastAsia" w:cstheme="minorBidi" w:hint="eastAsia"/>
          <w:sz w:val="21"/>
          <w:szCs w:val="21"/>
        </w:rPr>
        <w:t>審査会</w:t>
      </w:r>
      <w:r w:rsidR="000F5A00" w:rsidRPr="00F1319E">
        <w:rPr>
          <w:rFonts w:asciiTheme="minorEastAsia" w:eastAsiaTheme="minorEastAsia" w:hAnsiTheme="minorEastAsia" w:cstheme="minorBidi" w:hint="eastAsia"/>
          <w:sz w:val="21"/>
          <w:szCs w:val="21"/>
        </w:rPr>
        <w:t>、証書</w:t>
      </w:r>
      <w:r w:rsidR="00CD47A6" w:rsidRPr="00F1319E">
        <w:rPr>
          <w:rFonts w:asciiTheme="minorEastAsia" w:eastAsiaTheme="minorEastAsia" w:hAnsiTheme="minorEastAsia" w:cstheme="minorBidi" w:hint="eastAsia"/>
          <w:sz w:val="21"/>
          <w:szCs w:val="21"/>
        </w:rPr>
        <w:t xml:space="preserve">関係 </w:t>
      </w:r>
      <w:r w:rsidR="003B4B44" w:rsidRPr="00F1319E">
        <w:rPr>
          <w:rFonts w:asciiTheme="minorEastAsia" w:eastAsiaTheme="minorEastAsia" w:hAnsiTheme="minorEastAsia" w:cstheme="minorBidi" w:hint="eastAsia"/>
          <w:sz w:val="21"/>
          <w:szCs w:val="21"/>
        </w:rPr>
        <w:t>：</w:t>
      </w:r>
      <w:r w:rsidR="00CD47A6" w:rsidRPr="00F1319E">
        <w:rPr>
          <w:rFonts w:asciiTheme="minorEastAsia" w:eastAsiaTheme="minorEastAsia" w:hAnsiTheme="minorEastAsia" w:cstheme="minorBidi" w:hint="eastAsia"/>
          <w:sz w:val="21"/>
          <w:szCs w:val="21"/>
        </w:rPr>
        <w:t xml:space="preserve"> </w:t>
      </w:r>
      <w:r w:rsidR="00D17DB3">
        <w:rPr>
          <w:rFonts w:asciiTheme="minorEastAsia" w:eastAsiaTheme="minorEastAsia" w:hAnsiTheme="minorEastAsia" w:cstheme="minorBidi" w:hint="eastAsia"/>
          <w:sz w:val="21"/>
          <w:szCs w:val="21"/>
        </w:rPr>
        <w:t>阪梨</w:t>
      </w:r>
      <w:r w:rsidR="00A55A5C" w:rsidRPr="00F1319E">
        <w:rPr>
          <w:rFonts w:asciiTheme="minorEastAsia" w:eastAsiaTheme="minorEastAsia" w:hAnsiTheme="minorEastAsia" w:cstheme="minorBidi" w:hint="eastAsia"/>
          <w:sz w:val="21"/>
          <w:szCs w:val="21"/>
        </w:rPr>
        <w:t>部会長</w:t>
      </w:r>
      <w:r w:rsidR="00EE67D8" w:rsidRPr="00F1319E">
        <w:rPr>
          <w:rFonts w:asciiTheme="minorEastAsia" w:eastAsiaTheme="minorEastAsia" w:hAnsiTheme="minorEastAsia" w:cstheme="minorBidi" w:hint="eastAsia"/>
          <w:sz w:val="21"/>
          <w:szCs w:val="21"/>
        </w:rPr>
        <w:t xml:space="preserve">　　090</w:t>
      </w:r>
      <w:r w:rsidR="00D3449A">
        <w:rPr>
          <w:rFonts w:asciiTheme="minorEastAsia" w:eastAsiaTheme="minorEastAsia" w:hAnsiTheme="minorEastAsia" w:cstheme="minorBidi" w:hint="eastAsia"/>
          <w:sz w:val="21"/>
          <w:szCs w:val="21"/>
        </w:rPr>
        <w:t>-</w:t>
      </w:r>
      <w:r w:rsidR="00D17DB3">
        <w:rPr>
          <w:rFonts w:asciiTheme="minorEastAsia" w:eastAsiaTheme="minorEastAsia" w:hAnsiTheme="minorEastAsia" w:cstheme="minorBidi" w:hint="eastAsia"/>
          <w:sz w:val="21"/>
          <w:szCs w:val="21"/>
        </w:rPr>
        <w:t>2583</w:t>
      </w:r>
      <w:r w:rsidR="00D3449A">
        <w:rPr>
          <w:rFonts w:asciiTheme="minorEastAsia" w:eastAsiaTheme="minorEastAsia" w:hAnsiTheme="minorEastAsia" w:cstheme="minorBidi" w:hint="eastAsia"/>
          <w:sz w:val="21"/>
          <w:szCs w:val="21"/>
        </w:rPr>
        <w:t>-</w:t>
      </w:r>
      <w:r w:rsidR="00D17DB3">
        <w:rPr>
          <w:rFonts w:asciiTheme="minorEastAsia" w:eastAsiaTheme="minorEastAsia" w:hAnsiTheme="minorEastAsia" w:cstheme="minorBidi" w:hint="eastAsia"/>
          <w:sz w:val="21"/>
          <w:szCs w:val="21"/>
        </w:rPr>
        <w:t>5114</w:t>
      </w:r>
    </w:p>
    <w:p w14:paraId="10277E89" w14:textId="77777777" w:rsidR="00D5098B" w:rsidRPr="00F1319E" w:rsidRDefault="00D5098B" w:rsidP="00D5098B">
      <w:pPr>
        <w:pStyle w:val="Web"/>
        <w:spacing w:before="0" w:beforeAutospacing="0" w:after="0" w:afterAutospacing="0" w:line="280" w:lineRule="exact"/>
        <w:ind w:firstLineChars="400" w:firstLine="765"/>
        <w:rPr>
          <w:rFonts w:asciiTheme="minorEastAsia" w:eastAsiaTheme="minorEastAsia" w:hAnsiTheme="minorEastAsia" w:cstheme="minorBidi"/>
          <w:sz w:val="21"/>
          <w:szCs w:val="21"/>
        </w:rPr>
      </w:pPr>
    </w:p>
    <w:p w14:paraId="76522517" w14:textId="38572D42" w:rsidR="0053554A" w:rsidRPr="00D17DB3" w:rsidRDefault="00CD47A6" w:rsidP="00D17DB3">
      <w:pPr>
        <w:pStyle w:val="Web"/>
        <w:spacing w:before="0" w:beforeAutospacing="0" w:after="0" w:afterAutospacing="0" w:line="280" w:lineRule="exact"/>
        <w:ind w:firstLineChars="300" w:firstLine="574"/>
        <w:rPr>
          <w:rStyle w:val="a3"/>
          <w:rFonts w:asciiTheme="minorEastAsia" w:eastAsiaTheme="minorEastAsia" w:hAnsiTheme="minorEastAsia"/>
          <w:color w:val="auto"/>
          <w:sz w:val="21"/>
          <w:szCs w:val="21"/>
          <w:u w:val="none"/>
        </w:rPr>
      </w:pPr>
      <w:r w:rsidRPr="00F1319E">
        <w:rPr>
          <w:rFonts w:asciiTheme="minorEastAsia" w:eastAsiaTheme="minorEastAsia" w:hAnsiTheme="minorEastAsia" w:cstheme="minorBidi" w:hint="eastAsia"/>
          <w:sz w:val="21"/>
          <w:szCs w:val="21"/>
        </w:rPr>
        <w:t xml:space="preserve">　　　</w:t>
      </w:r>
      <w:r w:rsidR="00C021CD" w:rsidRPr="00F1319E">
        <w:rPr>
          <w:rFonts w:asciiTheme="minorEastAsia" w:eastAsiaTheme="minorEastAsia" w:hAnsiTheme="minorEastAsia" w:cstheme="minorBidi" w:hint="eastAsia"/>
          <w:sz w:val="21"/>
          <w:szCs w:val="21"/>
        </w:rPr>
        <w:t xml:space="preserve">　　</w:t>
      </w:r>
      <w:r w:rsidRPr="00F1319E">
        <w:rPr>
          <w:rFonts w:asciiTheme="minorEastAsia" w:eastAsiaTheme="minorEastAsia" w:hAnsiTheme="minorEastAsia" w:cstheme="minorBidi" w:hint="eastAsia"/>
          <w:sz w:val="21"/>
          <w:szCs w:val="21"/>
        </w:rPr>
        <w:t xml:space="preserve">審判審査会関係 </w:t>
      </w:r>
      <w:r w:rsidR="000F5A00" w:rsidRPr="00F1319E">
        <w:rPr>
          <w:rFonts w:asciiTheme="minorEastAsia" w:eastAsiaTheme="minorEastAsia" w:hAnsiTheme="minorEastAsia" w:cstheme="minorBidi" w:hint="eastAsia"/>
          <w:sz w:val="21"/>
          <w:szCs w:val="21"/>
        </w:rPr>
        <w:t xml:space="preserve">　　　　　　</w:t>
      </w:r>
      <w:r w:rsidRPr="00F1319E">
        <w:rPr>
          <w:rFonts w:asciiTheme="minorEastAsia" w:eastAsiaTheme="minorEastAsia" w:hAnsiTheme="minorEastAsia" w:cstheme="minorBidi" w:hint="eastAsia"/>
          <w:sz w:val="21"/>
          <w:szCs w:val="21"/>
        </w:rPr>
        <w:t xml:space="preserve">： </w:t>
      </w:r>
      <w:r w:rsidR="00D17DB3">
        <w:rPr>
          <w:rFonts w:asciiTheme="minorEastAsia" w:eastAsiaTheme="minorEastAsia" w:hAnsiTheme="minorEastAsia" w:hint="eastAsia"/>
          <w:sz w:val="21"/>
          <w:szCs w:val="21"/>
        </w:rPr>
        <w:t>横田</w:t>
      </w:r>
      <w:r w:rsidR="00ED13EB" w:rsidRPr="00F1319E">
        <w:rPr>
          <w:rFonts w:asciiTheme="minorEastAsia" w:eastAsiaTheme="minorEastAsia" w:hAnsiTheme="minorEastAsia" w:hint="eastAsia"/>
          <w:sz w:val="21"/>
          <w:szCs w:val="21"/>
        </w:rPr>
        <w:t>審判部会長</w:t>
      </w:r>
      <w:r w:rsidR="00C021CD" w:rsidRPr="00F1319E">
        <w:rPr>
          <w:rFonts w:asciiTheme="minorEastAsia" w:eastAsiaTheme="minorEastAsia" w:hAnsiTheme="minorEastAsia" w:hint="eastAsia"/>
          <w:sz w:val="21"/>
          <w:szCs w:val="21"/>
        </w:rPr>
        <w:t xml:space="preserve">　</w:t>
      </w:r>
      <w:r w:rsidRPr="00F1319E">
        <w:rPr>
          <w:rFonts w:asciiTheme="minorEastAsia" w:eastAsiaTheme="minorEastAsia" w:hAnsiTheme="minorEastAsia" w:hint="eastAsia"/>
          <w:sz w:val="21"/>
          <w:szCs w:val="21"/>
        </w:rPr>
        <w:t xml:space="preserve"> </w:t>
      </w:r>
      <w:r w:rsidR="0053554A" w:rsidRPr="00F1319E">
        <w:rPr>
          <w:rFonts w:asciiTheme="minorEastAsia" w:eastAsiaTheme="minorEastAsia" w:hAnsiTheme="minorEastAsia" w:hint="eastAsia"/>
          <w:sz w:val="21"/>
          <w:szCs w:val="21"/>
        </w:rPr>
        <w:t>090</w:t>
      </w:r>
      <w:r w:rsidR="00D3449A">
        <w:rPr>
          <w:rFonts w:asciiTheme="minorEastAsia" w:eastAsiaTheme="minorEastAsia" w:hAnsiTheme="minorEastAsia" w:hint="eastAsia"/>
          <w:sz w:val="21"/>
          <w:szCs w:val="21"/>
        </w:rPr>
        <w:t>-</w:t>
      </w:r>
      <w:r w:rsidR="00D17DB3">
        <w:rPr>
          <w:rFonts w:asciiTheme="minorEastAsia" w:eastAsiaTheme="minorEastAsia" w:hAnsiTheme="minorEastAsia" w:hint="eastAsia"/>
          <w:sz w:val="21"/>
          <w:szCs w:val="21"/>
        </w:rPr>
        <w:t>1512</w:t>
      </w:r>
      <w:r w:rsidR="00D3449A">
        <w:rPr>
          <w:rFonts w:asciiTheme="minorEastAsia" w:eastAsiaTheme="minorEastAsia" w:hAnsiTheme="minorEastAsia" w:hint="eastAsia"/>
          <w:sz w:val="21"/>
          <w:szCs w:val="21"/>
        </w:rPr>
        <w:t>-</w:t>
      </w:r>
      <w:r w:rsidR="00D17DB3">
        <w:rPr>
          <w:rFonts w:asciiTheme="minorEastAsia" w:eastAsiaTheme="minorEastAsia" w:hAnsiTheme="minorEastAsia" w:hint="eastAsia"/>
          <w:sz w:val="21"/>
          <w:szCs w:val="21"/>
        </w:rPr>
        <w:t>0486</w:t>
      </w:r>
    </w:p>
    <w:p w14:paraId="3F3A50D1" w14:textId="77777777" w:rsidR="00D5098B" w:rsidRPr="00F1319E" w:rsidRDefault="00D5098B" w:rsidP="00C021CD">
      <w:pPr>
        <w:pStyle w:val="Web"/>
        <w:spacing w:before="0" w:beforeAutospacing="0" w:after="0" w:afterAutospacing="0" w:line="280" w:lineRule="exact"/>
        <w:ind w:firstLineChars="2300" w:firstLine="4397"/>
        <w:rPr>
          <w:rFonts w:asciiTheme="minorEastAsia" w:eastAsiaTheme="minorEastAsia" w:hAnsiTheme="minorEastAsia" w:cstheme="minorBidi"/>
          <w:sz w:val="21"/>
          <w:szCs w:val="21"/>
        </w:rPr>
      </w:pPr>
    </w:p>
    <w:p w14:paraId="13622390" w14:textId="545B6B54" w:rsidR="003B4B44" w:rsidRPr="00F1319E" w:rsidRDefault="00403A24" w:rsidP="00F86B8C">
      <w:pPr>
        <w:pStyle w:val="Web"/>
        <w:spacing w:before="0" w:beforeAutospacing="0" w:after="0" w:afterAutospacing="0" w:line="280" w:lineRule="exact"/>
        <w:ind w:firstLineChars="800" w:firstLine="1529"/>
        <w:rPr>
          <w:rFonts w:asciiTheme="minorEastAsia" w:eastAsiaTheme="minorEastAsia" w:hAnsiTheme="minorEastAsia" w:cstheme="minorBidi"/>
          <w:sz w:val="21"/>
          <w:szCs w:val="21"/>
        </w:rPr>
      </w:pPr>
      <w:r w:rsidRPr="00F1319E">
        <w:rPr>
          <w:rFonts w:asciiTheme="minorEastAsia" w:eastAsiaTheme="minorEastAsia" w:hAnsiTheme="minorEastAsia" w:cstheme="minorBidi" w:hint="eastAsia"/>
          <w:sz w:val="21"/>
          <w:szCs w:val="21"/>
        </w:rPr>
        <w:t>会員登録</w:t>
      </w:r>
      <w:r w:rsidR="00CD47A6" w:rsidRPr="00F1319E">
        <w:rPr>
          <w:rFonts w:asciiTheme="minorEastAsia" w:eastAsiaTheme="minorEastAsia" w:hAnsiTheme="minorEastAsia" w:cstheme="minorBidi" w:hint="eastAsia"/>
          <w:sz w:val="21"/>
          <w:szCs w:val="21"/>
        </w:rPr>
        <w:t xml:space="preserve">関係 </w:t>
      </w:r>
      <w:r w:rsidR="000F5A00" w:rsidRPr="00F1319E">
        <w:rPr>
          <w:rFonts w:asciiTheme="minorEastAsia" w:eastAsiaTheme="minorEastAsia" w:hAnsiTheme="minorEastAsia" w:cstheme="minorBidi" w:hint="eastAsia"/>
          <w:sz w:val="21"/>
          <w:szCs w:val="21"/>
        </w:rPr>
        <w:t xml:space="preserve">　　　　　　　</w:t>
      </w:r>
      <w:r w:rsidR="003B4B44" w:rsidRPr="00F1319E">
        <w:rPr>
          <w:rFonts w:asciiTheme="minorEastAsia" w:eastAsiaTheme="minorEastAsia" w:hAnsiTheme="minorEastAsia" w:cstheme="minorBidi" w:hint="eastAsia"/>
          <w:sz w:val="21"/>
          <w:szCs w:val="21"/>
        </w:rPr>
        <w:t>：</w:t>
      </w:r>
      <w:r w:rsidR="001A16F9" w:rsidRPr="00F1319E">
        <w:rPr>
          <w:rFonts w:asciiTheme="minorEastAsia" w:eastAsiaTheme="minorEastAsia" w:hAnsiTheme="minorEastAsia" w:cstheme="minorBidi" w:hint="eastAsia"/>
          <w:sz w:val="21"/>
          <w:szCs w:val="21"/>
        </w:rPr>
        <w:t xml:space="preserve"> 榎本事務局員 </w:t>
      </w:r>
      <w:r w:rsidR="001A16F9" w:rsidRPr="00F1319E">
        <w:rPr>
          <w:rFonts w:asciiTheme="minorEastAsia" w:eastAsiaTheme="minorEastAsia" w:hAnsiTheme="minorEastAsia" w:cstheme="minorBidi"/>
          <w:sz w:val="21"/>
          <w:szCs w:val="21"/>
        </w:rPr>
        <w:t xml:space="preserve"> 090</w:t>
      </w:r>
      <w:r w:rsidR="00D3449A">
        <w:rPr>
          <w:rFonts w:asciiTheme="minorEastAsia" w:eastAsiaTheme="minorEastAsia" w:hAnsiTheme="minorEastAsia" w:cstheme="minorBidi" w:hint="eastAsia"/>
          <w:sz w:val="21"/>
          <w:szCs w:val="21"/>
        </w:rPr>
        <w:t>-</w:t>
      </w:r>
      <w:r w:rsidR="001A16F9" w:rsidRPr="00F1319E">
        <w:rPr>
          <w:rFonts w:asciiTheme="minorEastAsia" w:eastAsiaTheme="minorEastAsia" w:hAnsiTheme="minorEastAsia" w:cstheme="minorBidi"/>
          <w:sz w:val="21"/>
          <w:szCs w:val="21"/>
        </w:rPr>
        <w:t>7925</w:t>
      </w:r>
      <w:r w:rsidR="00D3449A">
        <w:rPr>
          <w:rFonts w:asciiTheme="minorEastAsia" w:eastAsiaTheme="minorEastAsia" w:hAnsiTheme="minorEastAsia" w:cstheme="minorBidi" w:hint="eastAsia"/>
          <w:sz w:val="21"/>
          <w:szCs w:val="21"/>
        </w:rPr>
        <w:t>－</w:t>
      </w:r>
      <w:r w:rsidR="001A16F9" w:rsidRPr="00F1319E">
        <w:rPr>
          <w:rFonts w:asciiTheme="minorEastAsia" w:eastAsiaTheme="minorEastAsia" w:hAnsiTheme="minorEastAsia" w:cstheme="minorBidi"/>
          <w:sz w:val="21"/>
          <w:szCs w:val="21"/>
        </w:rPr>
        <w:t>5347</w:t>
      </w:r>
    </w:p>
    <w:p w14:paraId="68F530F2" w14:textId="77777777" w:rsidR="00D5098B" w:rsidRPr="00F1319E" w:rsidRDefault="00D5098B" w:rsidP="00D5098B">
      <w:pPr>
        <w:pStyle w:val="Web"/>
        <w:spacing w:before="0" w:beforeAutospacing="0" w:after="0" w:afterAutospacing="0" w:line="280" w:lineRule="exact"/>
        <w:ind w:firstLineChars="1000" w:firstLine="1912"/>
        <w:rPr>
          <w:rFonts w:asciiTheme="minorEastAsia" w:eastAsiaTheme="minorEastAsia" w:hAnsiTheme="minorEastAsia" w:cstheme="minorBidi"/>
          <w:sz w:val="21"/>
          <w:szCs w:val="21"/>
        </w:rPr>
      </w:pPr>
    </w:p>
    <w:p w14:paraId="69890909" w14:textId="2D3BE6AE" w:rsidR="00B1211C" w:rsidRDefault="00CD47A6" w:rsidP="00F86B8C">
      <w:pPr>
        <w:pStyle w:val="Web"/>
        <w:spacing w:before="0" w:beforeAutospacing="0" w:after="0" w:afterAutospacing="0" w:line="280" w:lineRule="exact"/>
        <w:ind w:firstLineChars="800" w:firstLine="1529"/>
        <w:rPr>
          <w:rFonts w:asciiTheme="minorEastAsia" w:eastAsiaTheme="minorEastAsia" w:hAnsiTheme="minorEastAsia" w:cstheme="minorBidi"/>
          <w:sz w:val="21"/>
          <w:szCs w:val="21"/>
        </w:rPr>
      </w:pPr>
      <w:r w:rsidRPr="00F1319E">
        <w:rPr>
          <w:rFonts w:asciiTheme="minorEastAsia" w:eastAsiaTheme="minorEastAsia" w:hAnsiTheme="minorEastAsia" w:cstheme="minorBidi" w:hint="eastAsia"/>
          <w:sz w:val="21"/>
          <w:szCs w:val="21"/>
        </w:rPr>
        <w:t xml:space="preserve">その他全般 </w:t>
      </w:r>
      <w:r w:rsidR="000F5A00" w:rsidRPr="00F1319E">
        <w:rPr>
          <w:rFonts w:asciiTheme="minorEastAsia" w:eastAsiaTheme="minorEastAsia" w:hAnsiTheme="minorEastAsia" w:cstheme="minorBidi" w:hint="eastAsia"/>
          <w:sz w:val="21"/>
          <w:szCs w:val="21"/>
        </w:rPr>
        <w:t xml:space="preserve">　　　　　　　　</w:t>
      </w:r>
      <w:r w:rsidR="003B4B44" w:rsidRPr="00F1319E">
        <w:rPr>
          <w:rFonts w:asciiTheme="minorEastAsia" w:eastAsiaTheme="minorEastAsia" w:hAnsiTheme="minorEastAsia" w:cstheme="minorBidi" w:hint="eastAsia"/>
          <w:sz w:val="21"/>
          <w:szCs w:val="21"/>
        </w:rPr>
        <w:t>：</w:t>
      </w:r>
      <w:r w:rsidRPr="00F1319E">
        <w:rPr>
          <w:rFonts w:asciiTheme="minorEastAsia" w:eastAsiaTheme="minorEastAsia" w:hAnsiTheme="minorEastAsia" w:cstheme="minorBidi" w:hint="eastAsia"/>
          <w:sz w:val="21"/>
          <w:szCs w:val="21"/>
        </w:rPr>
        <w:t xml:space="preserve"> </w:t>
      </w:r>
      <w:r w:rsidR="003B4B44" w:rsidRPr="00F1319E">
        <w:rPr>
          <w:rFonts w:asciiTheme="minorEastAsia" w:eastAsiaTheme="minorEastAsia" w:hAnsiTheme="minorEastAsia" w:cstheme="minorBidi" w:hint="eastAsia"/>
          <w:sz w:val="21"/>
          <w:szCs w:val="21"/>
        </w:rPr>
        <w:t>宮﨑</w:t>
      </w:r>
      <w:r w:rsidR="00ED13EB" w:rsidRPr="00F1319E">
        <w:rPr>
          <w:rFonts w:asciiTheme="minorEastAsia" w:eastAsiaTheme="minorEastAsia" w:hAnsiTheme="minorEastAsia" w:cstheme="minorBidi" w:hint="eastAsia"/>
          <w:sz w:val="21"/>
          <w:szCs w:val="21"/>
        </w:rPr>
        <w:t>事務局長</w:t>
      </w:r>
      <w:r w:rsidR="00B360B2" w:rsidRPr="00F1319E">
        <w:rPr>
          <w:rFonts w:asciiTheme="minorEastAsia" w:eastAsiaTheme="minorEastAsia" w:hAnsiTheme="minorEastAsia" w:cstheme="minorBidi" w:hint="eastAsia"/>
          <w:sz w:val="21"/>
          <w:szCs w:val="21"/>
        </w:rPr>
        <w:t xml:space="preserve">　</w:t>
      </w:r>
      <w:r w:rsidRPr="00F1319E">
        <w:rPr>
          <w:rFonts w:asciiTheme="minorEastAsia" w:eastAsiaTheme="minorEastAsia" w:hAnsiTheme="minorEastAsia" w:cstheme="minorBidi" w:hint="eastAsia"/>
          <w:sz w:val="21"/>
          <w:szCs w:val="21"/>
        </w:rPr>
        <w:t>090</w:t>
      </w:r>
      <w:r w:rsidR="00D3449A">
        <w:rPr>
          <w:rFonts w:asciiTheme="minorEastAsia" w:eastAsiaTheme="minorEastAsia" w:hAnsiTheme="minorEastAsia" w:cstheme="minorBidi" w:hint="eastAsia"/>
          <w:sz w:val="21"/>
          <w:szCs w:val="21"/>
        </w:rPr>
        <w:t>-</w:t>
      </w:r>
      <w:r w:rsidRPr="00F1319E">
        <w:rPr>
          <w:rFonts w:asciiTheme="minorEastAsia" w:eastAsiaTheme="minorEastAsia" w:hAnsiTheme="minorEastAsia" w:cstheme="minorBidi" w:hint="eastAsia"/>
          <w:sz w:val="21"/>
          <w:szCs w:val="21"/>
        </w:rPr>
        <w:t>2519</w:t>
      </w:r>
      <w:r w:rsidR="00D3449A">
        <w:rPr>
          <w:rFonts w:asciiTheme="minorEastAsia" w:eastAsiaTheme="minorEastAsia" w:hAnsiTheme="minorEastAsia" w:cstheme="minorBidi" w:hint="eastAsia"/>
          <w:sz w:val="21"/>
          <w:szCs w:val="21"/>
        </w:rPr>
        <w:t>-</w:t>
      </w:r>
      <w:r w:rsidRPr="00F1319E">
        <w:rPr>
          <w:rFonts w:asciiTheme="minorEastAsia" w:eastAsiaTheme="minorEastAsia" w:hAnsiTheme="minorEastAsia" w:cstheme="minorBidi" w:hint="eastAsia"/>
          <w:sz w:val="21"/>
          <w:szCs w:val="21"/>
        </w:rPr>
        <w:t>3127</w:t>
      </w:r>
    </w:p>
    <w:p w14:paraId="3D286CAF"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342697DD"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65792E83"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40019B35"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1CCB23E5"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286A524F"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04FE94A7"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5E8E8BD5"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52E0FED2"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3F25F46B"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63FA8799"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77D9AA50"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4AA8AAE2"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6271392C"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3F3C2476"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63617E46"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6EA02B18"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579A962E"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73E5DF1C" w14:textId="77777777" w:rsidR="00D17DB3" w:rsidRDefault="00D17DB3" w:rsidP="00F04719">
      <w:pPr>
        <w:jc w:val="right"/>
        <w:rPr>
          <w:rFonts w:ascii="ＭＳ 明朝" w:hAnsi="ＭＳ 明朝"/>
          <w:szCs w:val="22"/>
        </w:rPr>
      </w:pPr>
    </w:p>
    <w:p w14:paraId="1116D5F5" w14:textId="77777777" w:rsidR="00D17DB3" w:rsidRDefault="00D17DB3" w:rsidP="00F04719">
      <w:pPr>
        <w:jc w:val="right"/>
        <w:rPr>
          <w:rFonts w:ascii="ＭＳ 明朝" w:hAnsi="ＭＳ 明朝"/>
          <w:szCs w:val="22"/>
        </w:rPr>
      </w:pPr>
    </w:p>
    <w:p w14:paraId="67AE8EB4" w14:textId="54AD22A4" w:rsidR="00F04719" w:rsidRPr="00F04719" w:rsidRDefault="00F04719" w:rsidP="00F04719">
      <w:pPr>
        <w:jc w:val="right"/>
        <w:rPr>
          <w:rFonts w:ascii="ＭＳ 明朝" w:hAnsi="ＭＳ 明朝"/>
          <w:szCs w:val="22"/>
        </w:rPr>
      </w:pPr>
      <w:r w:rsidRPr="00F04719">
        <w:rPr>
          <w:rFonts w:ascii="ＭＳ 明朝" w:hAnsi="ＭＳ 明朝" w:hint="eastAsia"/>
          <w:szCs w:val="22"/>
        </w:rPr>
        <w:lastRenderedPageBreak/>
        <w:t xml:space="preserve">　申請日 ： 令和　　年　　月　　日</w:t>
      </w:r>
    </w:p>
    <w:p w14:paraId="2EA57FC9" w14:textId="77777777" w:rsidR="00F04719" w:rsidRPr="00F04719" w:rsidRDefault="00F04719" w:rsidP="00F04719">
      <w:pPr>
        <w:ind w:right="840"/>
        <w:rPr>
          <w:rFonts w:ascii="ＭＳ 明朝" w:hAnsi="ＭＳ 明朝"/>
          <w:szCs w:val="22"/>
        </w:rPr>
      </w:pPr>
    </w:p>
    <w:p w14:paraId="1E24072E" w14:textId="77777777" w:rsidR="00F04719" w:rsidRPr="00F04719" w:rsidRDefault="00F04719" w:rsidP="00F04719">
      <w:pPr>
        <w:jc w:val="center"/>
        <w:rPr>
          <w:rFonts w:ascii="ＭＳ 明朝" w:hAnsi="ＭＳ 明朝"/>
          <w:sz w:val="24"/>
        </w:rPr>
      </w:pPr>
      <w:r w:rsidRPr="00F04719">
        <w:rPr>
          <w:rFonts w:ascii="ＭＳ 明朝" w:hAnsi="ＭＳ 明朝" w:hint="eastAsia"/>
          <w:sz w:val="24"/>
        </w:rPr>
        <w:t>「約束組手」受審申請書</w:t>
      </w:r>
    </w:p>
    <w:p w14:paraId="67343C49" w14:textId="77777777" w:rsidR="00F04719" w:rsidRPr="00F04719" w:rsidRDefault="00F04719" w:rsidP="00F04719">
      <w:pPr>
        <w:rPr>
          <w:rFonts w:ascii="ＭＳ 明朝" w:hAnsi="ＭＳ 明朝"/>
          <w:sz w:val="24"/>
        </w:rPr>
      </w:pPr>
    </w:p>
    <w:p w14:paraId="59F9AEC9" w14:textId="77777777" w:rsidR="00F04719" w:rsidRPr="00F04719" w:rsidRDefault="00F04719" w:rsidP="00F04719">
      <w:pPr>
        <w:rPr>
          <w:rFonts w:ascii="ＭＳ 明朝" w:hAnsi="ＭＳ 明朝"/>
          <w:sz w:val="22"/>
          <w:szCs w:val="22"/>
        </w:rPr>
      </w:pPr>
      <w:r w:rsidRPr="00F04719">
        <w:rPr>
          <w:rFonts w:ascii="ＭＳ 明朝" w:hAnsi="ＭＳ 明朝" w:hint="eastAsia"/>
          <w:sz w:val="24"/>
        </w:rPr>
        <w:t xml:space="preserve">　</w:t>
      </w:r>
      <w:r w:rsidRPr="00F04719">
        <w:rPr>
          <w:rFonts w:ascii="ＭＳ 明朝" w:hAnsi="ＭＳ 明朝" w:hint="eastAsia"/>
          <w:sz w:val="22"/>
          <w:szCs w:val="22"/>
        </w:rPr>
        <w:t>私は、次の理由により自由組手の審査に替えて約束組手での受審を希望します。</w:t>
      </w:r>
    </w:p>
    <w:p w14:paraId="5AB32EEF" w14:textId="77777777" w:rsidR="00F04719" w:rsidRPr="00F04719" w:rsidRDefault="00F04719" w:rsidP="00F04719">
      <w:pPr>
        <w:rPr>
          <w:rFonts w:ascii="ＭＳ 明朝" w:hAnsi="ＭＳ 明朝"/>
          <w:szCs w:val="22"/>
        </w:rPr>
      </w:pPr>
    </w:p>
    <w:tbl>
      <w:tblPr>
        <w:tblStyle w:val="af2"/>
        <w:tblW w:w="9634" w:type="dxa"/>
        <w:tblLook w:val="04A0" w:firstRow="1" w:lastRow="0" w:firstColumn="1" w:lastColumn="0" w:noHBand="0" w:noVBand="1"/>
      </w:tblPr>
      <w:tblGrid>
        <w:gridCol w:w="1980"/>
        <w:gridCol w:w="2835"/>
        <w:gridCol w:w="1134"/>
        <w:gridCol w:w="3685"/>
      </w:tblGrid>
      <w:tr w:rsidR="00F04719" w:rsidRPr="00F04719" w14:paraId="3498EBAD" w14:textId="77777777" w:rsidTr="00F04719">
        <w:trPr>
          <w:trHeight w:val="651"/>
        </w:trPr>
        <w:tc>
          <w:tcPr>
            <w:tcW w:w="1980" w:type="dxa"/>
            <w:vAlign w:val="center"/>
          </w:tcPr>
          <w:p w14:paraId="271C5F77"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受審段位</w:t>
            </w:r>
          </w:p>
        </w:tc>
        <w:tc>
          <w:tcPr>
            <w:tcW w:w="2835" w:type="dxa"/>
            <w:vAlign w:val="center"/>
          </w:tcPr>
          <w:p w14:paraId="06872D81" w14:textId="442F4EF9" w:rsidR="00F04719" w:rsidRPr="00F04719" w:rsidRDefault="00F04719" w:rsidP="00F04719">
            <w:pPr>
              <w:rPr>
                <w:rFonts w:ascii="ＭＳ 明朝" w:hAnsi="ＭＳ 明朝"/>
                <w:szCs w:val="22"/>
              </w:rPr>
            </w:pPr>
            <w:r w:rsidRPr="00F04719">
              <w:rPr>
                <w:rFonts w:ascii="ＭＳ 明朝" w:hAnsi="ＭＳ 明朝" w:hint="eastAsia"/>
                <w:szCs w:val="22"/>
              </w:rPr>
              <w:t xml:space="preserve">　　　　　　　</w:t>
            </w:r>
            <w:r>
              <w:rPr>
                <w:rFonts w:ascii="ＭＳ 明朝" w:hAnsi="ＭＳ 明朝" w:hint="eastAsia"/>
                <w:szCs w:val="22"/>
              </w:rPr>
              <w:t xml:space="preserve">　　</w:t>
            </w:r>
            <w:r w:rsidRPr="00F04719">
              <w:rPr>
                <w:rFonts w:ascii="ＭＳ 明朝" w:hAnsi="ＭＳ 明朝" w:hint="eastAsia"/>
                <w:szCs w:val="22"/>
              </w:rPr>
              <w:t>段</w:t>
            </w:r>
          </w:p>
        </w:tc>
        <w:tc>
          <w:tcPr>
            <w:tcW w:w="4819" w:type="dxa"/>
            <w:gridSpan w:val="2"/>
            <w:tcBorders>
              <w:top w:val="nil"/>
              <w:right w:val="nil"/>
            </w:tcBorders>
            <w:vAlign w:val="center"/>
          </w:tcPr>
          <w:p w14:paraId="0AE9561A" w14:textId="77777777" w:rsidR="00F04719" w:rsidRPr="00F04719" w:rsidRDefault="00F04719" w:rsidP="00F04719">
            <w:pPr>
              <w:rPr>
                <w:rFonts w:ascii="ＭＳ 明朝" w:hAnsi="ＭＳ 明朝"/>
                <w:szCs w:val="22"/>
              </w:rPr>
            </w:pPr>
          </w:p>
        </w:tc>
      </w:tr>
      <w:tr w:rsidR="00F04719" w:rsidRPr="00F04719" w14:paraId="23BEA293" w14:textId="77777777" w:rsidTr="00F04719">
        <w:trPr>
          <w:trHeight w:val="702"/>
        </w:trPr>
        <w:tc>
          <w:tcPr>
            <w:tcW w:w="1980" w:type="dxa"/>
            <w:vAlign w:val="center"/>
          </w:tcPr>
          <w:p w14:paraId="69962995"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所属団体等</w:t>
            </w:r>
          </w:p>
        </w:tc>
        <w:tc>
          <w:tcPr>
            <w:tcW w:w="2835" w:type="dxa"/>
            <w:vAlign w:val="center"/>
          </w:tcPr>
          <w:p w14:paraId="40C61BE2" w14:textId="77777777" w:rsidR="00F04719" w:rsidRPr="00F04719" w:rsidRDefault="00F04719" w:rsidP="00F04719">
            <w:pPr>
              <w:rPr>
                <w:rFonts w:ascii="ＭＳ 明朝" w:hAnsi="ＭＳ 明朝"/>
                <w:szCs w:val="22"/>
              </w:rPr>
            </w:pPr>
          </w:p>
        </w:tc>
        <w:tc>
          <w:tcPr>
            <w:tcW w:w="1134" w:type="dxa"/>
            <w:vAlign w:val="center"/>
          </w:tcPr>
          <w:p w14:paraId="0B289661"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氏　　名</w:t>
            </w:r>
          </w:p>
        </w:tc>
        <w:tc>
          <w:tcPr>
            <w:tcW w:w="3685" w:type="dxa"/>
            <w:vAlign w:val="center"/>
          </w:tcPr>
          <w:p w14:paraId="2F1DC295" w14:textId="77777777" w:rsidR="00F04719" w:rsidRPr="00F04719" w:rsidRDefault="00F04719" w:rsidP="00F04719">
            <w:pPr>
              <w:rPr>
                <w:rFonts w:ascii="ＭＳ 明朝" w:hAnsi="ＭＳ 明朝"/>
                <w:szCs w:val="22"/>
              </w:rPr>
            </w:pPr>
          </w:p>
        </w:tc>
      </w:tr>
      <w:tr w:rsidR="00F04719" w:rsidRPr="00F04719" w14:paraId="3E04C456" w14:textId="77777777" w:rsidTr="00F04719">
        <w:trPr>
          <w:trHeight w:val="699"/>
        </w:trPr>
        <w:tc>
          <w:tcPr>
            <w:tcW w:w="1980" w:type="dxa"/>
            <w:vAlign w:val="center"/>
          </w:tcPr>
          <w:p w14:paraId="636FB013"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現在の級位・段位</w:t>
            </w:r>
          </w:p>
        </w:tc>
        <w:tc>
          <w:tcPr>
            <w:tcW w:w="2835" w:type="dxa"/>
            <w:vAlign w:val="center"/>
          </w:tcPr>
          <w:p w14:paraId="4EC2BE77" w14:textId="15BADB9F" w:rsidR="00F04719" w:rsidRPr="00F04719" w:rsidRDefault="00F04719" w:rsidP="00F04719">
            <w:pPr>
              <w:ind w:firstLineChars="800" w:firstLine="1529"/>
              <w:rPr>
                <w:rFonts w:ascii="ＭＳ 明朝" w:hAnsi="ＭＳ 明朝"/>
                <w:szCs w:val="22"/>
              </w:rPr>
            </w:pPr>
            <w:r w:rsidRPr="00F04719">
              <w:rPr>
                <w:rFonts w:ascii="ＭＳ 明朝" w:hAnsi="ＭＳ 明朝" w:hint="eastAsia"/>
                <w:szCs w:val="22"/>
              </w:rPr>
              <w:t>級</w:t>
            </w:r>
            <w:r>
              <w:rPr>
                <w:rFonts w:ascii="ＭＳ 明朝" w:hAnsi="ＭＳ 明朝" w:hint="eastAsia"/>
                <w:szCs w:val="22"/>
              </w:rPr>
              <w:t xml:space="preserve"> </w:t>
            </w:r>
            <w:r w:rsidRPr="00F04719">
              <w:rPr>
                <w:rFonts w:ascii="ＭＳ 明朝" w:hAnsi="ＭＳ 明朝" w:hint="eastAsia"/>
                <w:szCs w:val="22"/>
              </w:rPr>
              <w:t>・</w:t>
            </w:r>
            <w:r>
              <w:rPr>
                <w:rFonts w:ascii="ＭＳ 明朝" w:hAnsi="ＭＳ 明朝" w:hint="eastAsia"/>
                <w:szCs w:val="22"/>
              </w:rPr>
              <w:t xml:space="preserve"> </w:t>
            </w:r>
            <w:r w:rsidRPr="00F04719">
              <w:rPr>
                <w:rFonts w:ascii="ＭＳ 明朝" w:hAnsi="ＭＳ 明朝" w:hint="eastAsia"/>
                <w:szCs w:val="22"/>
              </w:rPr>
              <w:t>段</w:t>
            </w:r>
          </w:p>
        </w:tc>
        <w:tc>
          <w:tcPr>
            <w:tcW w:w="1134" w:type="dxa"/>
            <w:vAlign w:val="center"/>
          </w:tcPr>
          <w:p w14:paraId="2011B4D9"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生年月日</w:t>
            </w:r>
          </w:p>
        </w:tc>
        <w:tc>
          <w:tcPr>
            <w:tcW w:w="3685" w:type="dxa"/>
            <w:vAlign w:val="center"/>
          </w:tcPr>
          <w:p w14:paraId="6253A599" w14:textId="77777777" w:rsidR="00F04719" w:rsidRPr="00F04719" w:rsidRDefault="00F04719" w:rsidP="00F04719">
            <w:pPr>
              <w:rPr>
                <w:rFonts w:ascii="ＭＳ 明朝" w:hAnsi="ＭＳ 明朝"/>
                <w:szCs w:val="22"/>
              </w:rPr>
            </w:pPr>
          </w:p>
        </w:tc>
      </w:tr>
      <w:tr w:rsidR="00F04719" w:rsidRPr="00F04719" w14:paraId="3600DA49" w14:textId="77777777" w:rsidTr="00F04719">
        <w:trPr>
          <w:trHeight w:val="615"/>
        </w:trPr>
        <w:tc>
          <w:tcPr>
            <w:tcW w:w="9634" w:type="dxa"/>
            <w:gridSpan w:val="4"/>
            <w:vAlign w:val="center"/>
          </w:tcPr>
          <w:p w14:paraId="57ECE458" w14:textId="2F734592" w:rsidR="00F04719" w:rsidRPr="00F04719" w:rsidRDefault="00F04719" w:rsidP="00F04719">
            <w:pPr>
              <w:jc w:val="center"/>
              <w:rPr>
                <w:rFonts w:ascii="ＭＳ 明朝" w:hAnsi="ＭＳ 明朝"/>
                <w:szCs w:val="22"/>
              </w:rPr>
            </w:pPr>
            <w:r w:rsidRPr="00F04719">
              <w:rPr>
                <w:rFonts w:ascii="ＭＳ 明朝" w:hAnsi="ＭＳ 明朝" w:hint="eastAsia"/>
                <w:szCs w:val="22"/>
              </w:rPr>
              <w:t>約</w:t>
            </w:r>
            <w:r>
              <w:rPr>
                <w:rFonts w:ascii="ＭＳ 明朝" w:hAnsi="ＭＳ 明朝" w:hint="eastAsia"/>
                <w:szCs w:val="22"/>
              </w:rPr>
              <w:t xml:space="preserve"> </w:t>
            </w:r>
            <w:r w:rsidRPr="00F04719">
              <w:rPr>
                <w:rFonts w:ascii="ＭＳ 明朝" w:hAnsi="ＭＳ 明朝" w:hint="eastAsia"/>
                <w:szCs w:val="22"/>
              </w:rPr>
              <w:t>束</w:t>
            </w:r>
            <w:r>
              <w:rPr>
                <w:rFonts w:ascii="ＭＳ 明朝" w:hAnsi="ＭＳ 明朝" w:hint="eastAsia"/>
                <w:szCs w:val="22"/>
              </w:rPr>
              <w:t xml:space="preserve"> </w:t>
            </w:r>
            <w:r w:rsidRPr="00F04719">
              <w:rPr>
                <w:rFonts w:ascii="ＭＳ 明朝" w:hAnsi="ＭＳ 明朝" w:hint="eastAsia"/>
                <w:szCs w:val="22"/>
              </w:rPr>
              <w:t>組</w:t>
            </w:r>
            <w:r>
              <w:rPr>
                <w:rFonts w:ascii="ＭＳ 明朝" w:hAnsi="ＭＳ 明朝" w:hint="eastAsia"/>
                <w:szCs w:val="22"/>
              </w:rPr>
              <w:t xml:space="preserve"> </w:t>
            </w:r>
            <w:r w:rsidRPr="00F04719">
              <w:rPr>
                <w:rFonts w:ascii="ＭＳ 明朝" w:hAnsi="ＭＳ 明朝" w:hint="eastAsia"/>
                <w:szCs w:val="22"/>
              </w:rPr>
              <w:t>手</w:t>
            </w:r>
            <w:r>
              <w:rPr>
                <w:rFonts w:ascii="ＭＳ 明朝" w:hAnsi="ＭＳ 明朝" w:hint="eastAsia"/>
                <w:szCs w:val="22"/>
              </w:rPr>
              <w:t xml:space="preserve"> </w:t>
            </w:r>
            <w:r w:rsidRPr="00F04719">
              <w:rPr>
                <w:rFonts w:ascii="ＭＳ 明朝" w:hAnsi="ＭＳ 明朝" w:hint="eastAsia"/>
                <w:szCs w:val="22"/>
              </w:rPr>
              <w:t>を</w:t>
            </w:r>
            <w:r>
              <w:rPr>
                <w:rFonts w:ascii="ＭＳ 明朝" w:hAnsi="ＭＳ 明朝" w:hint="eastAsia"/>
                <w:szCs w:val="22"/>
              </w:rPr>
              <w:t xml:space="preserve"> </w:t>
            </w:r>
            <w:r w:rsidRPr="00F04719">
              <w:rPr>
                <w:rFonts w:ascii="ＭＳ 明朝" w:hAnsi="ＭＳ 明朝" w:hint="eastAsia"/>
                <w:szCs w:val="22"/>
              </w:rPr>
              <w:t>希</w:t>
            </w:r>
            <w:r>
              <w:rPr>
                <w:rFonts w:ascii="ＭＳ 明朝" w:hAnsi="ＭＳ 明朝" w:hint="eastAsia"/>
                <w:szCs w:val="22"/>
              </w:rPr>
              <w:t xml:space="preserve"> </w:t>
            </w:r>
            <w:r w:rsidRPr="00F04719">
              <w:rPr>
                <w:rFonts w:ascii="ＭＳ 明朝" w:hAnsi="ＭＳ 明朝" w:hint="eastAsia"/>
                <w:szCs w:val="22"/>
              </w:rPr>
              <w:t>望</w:t>
            </w:r>
            <w:r>
              <w:rPr>
                <w:rFonts w:ascii="ＭＳ 明朝" w:hAnsi="ＭＳ 明朝" w:hint="eastAsia"/>
                <w:szCs w:val="22"/>
              </w:rPr>
              <w:t xml:space="preserve"> </w:t>
            </w:r>
            <w:r w:rsidRPr="00F04719">
              <w:rPr>
                <w:rFonts w:ascii="ＭＳ 明朝" w:hAnsi="ＭＳ 明朝" w:hint="eastAsia"/>
                <w:szCs w:val="22"/>
              </w:rPr>
              <w:t>す</w:t>
            </w:r>
            <w:r>
              <w:rPr>
                <w:rFonts w:ascii="ＭＳ 明朝" w:hAnsi="ＭＳ 明朝" w:hint="eastAsia"/>
                <w:szCs w:val="22"/>
              </w:rPr>
              <w:t xml:space="preserve"> </w:t>
            </w:r>
            <w:r w:rsidRPr="00F04719">
              <w:rPr>
                <w:rFonts w:ascii="ＭＳ 明朝" w:hAnsi="ＭＳ 明朝" w:hint="eastAsia"/>
                <w:szCs w:val="22"/>
              </w:rPr>
              <w:t>る</w:t>
            </w:r>
            <w:r>
              <w:rPr>
                <w:rFonts w:ascii="ＭＳ 明朝" w:hAnsi="ＭＳ 明朝" w:hint="eastAsia"/>
                <w:szCs w:val="22"/>
              </w:rPr>
              <w:t xml:space="preserve"> </w:t>
            </w:r>
            <w:r w:rsidRPr="00F04719">
              <w:rPr>
                <w:rFonts w:ascii="ＭＳ 明朝" w:hAnsi="ＭＳ 明朝" w:hint="eastAsia"/>
                <w:szCs w:val="22"/>
              </w:rPr>
              <w:t>理</w:t>
            </w:r>
            <w:r>
              <w:rPr>
                <w:rFonts w:ascii="ＭＳ 明朝" w:hAnsi="ＭＳ 明朝" w:hint="eastAsia"/>
                <w:szCs w:val="22"/>
              </w:rPr>
              <w:t xml:space="preserve"> </w:t>
            </w:r>
            <w:r w:rsidRPr="00F04719">
              <w:rPr>
                <w:rFonts w:ascii="ＭＳ 明朝" w:hAnsi="ＭＳ 明朝" w:hint="eastAsia"/>
                <w:szCs w:val="22"/>
              </w:rPr>
              <w:t>由</w:t>
            </w:r>
          </w:p>
        </w:tc>
      </w:tr>
      <w:tr w:rsidR="00F04719" w:rsidRPr="00F04719" w14:paraId="29C8168B" w14:textId="77777777" w:rsidTr="00382B93">
        <w:trPr>
          <w:trHeight w:val="6183"/>
        </w:trPr>
        <w:tc>
          <w:tcPr>
            <w:tcW w:w="9634" w:type="dxa"/>
            <w:gridSpan w:val="4"/>
          </w:tcPr>
          <w:p w14:paraId="59C305F3" w14:textId="77777777" w:rsidR="00F04719" w:rsidRPr="00F04719" w:rsidRDefault="00F04719" w:rsidP="00F04719">
            <w:pPr>
              <w:jc w:val="center"/>
              <w:rPr>
                <w:rFonts w:ascii="ＭＳ 明朝" w:hAnsi="ＭＳ 明朝"/>
                <w:szCs w:val="22"/>
              </w:rPr>
            </w:pPr>
          </w:p>
        </w:tc>
      </w:tr>
      <w:tr w:rsidR="00F04719" w:rsidRPr="00F04719" w14:paraId="05F9090B" w14:textId="77777777" w:rsidTr="00F04719">
        <w:trPr>
          <w:trHeight w:val="766"/>
        </w:trPr>
        <w:tc>
          <w:tcPr>
            <w:tcW w:w="1980" w:type="dxa"/>
            <w:vAlign w:val="center"/>
          </w:tcPr>
          <w:p w14:paraId="7C158F1C"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責任者氏名</w:t>
            </w:r>
          </w:p>
        </w:tc>
        <w:tc>
          <w:tcPr>
            <w:tcW w:w="7654" w:type="dxa"/>
            <w:gridSpan w:val="3"/>
            <w:vAlign w:val="center"/>
          </w:tcPr>
          <w:p w14:paraId="62202359" w14:textId="77777777" w:rsidR="00F04719" w:rsidRPr="00F04719" w:rsidRDefault="00F04719" w:rsidP="00F04719">
            <w:pPr>
              <w:rPr>
                <w:rFonts w:ascii="ＭＳ 明朝" w:hAnsi="ＭＳ 明朝"/>
                <w:szCs w:val="22"/>
              </w:rPr>
            </w:pPr>
          </w:p>
        </w:tc>
      </w:tr>
      <w:tr w:rsidR="00F04719" w:rsidRPr="00F04719" w14:paraId="54A5BB1C" w14:textId="77777777" w:rsidTr="00F04719">
        <w:trPr>
          <w:trHeight w:val="693"/>
        </w:trPr>
        <w:tc>
          <w:tcPr>
            <w:tcW w:w="1980" w:type="dxa"/>
            <w:vAlign w:val="center"/>
          </w:tcPr>
          <w:p w14:paraId="3DDC9A34"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添付書類</w:t>
            </w:r>
          </w:p>
        </w:tc>
        <w:tc>
          <w:tcPr>
            <w:tcW w:w="7654" w:type="dxa"/>
            <w:gridSpan w:val="3"/>
            <w:vAlign w:val="center"/>
          </w:tcPr>
          <w:p w14:paraId="53148100" w14:textId="77777777" w:rsidR="00F04719" w:rsidRPr="00F04719" w:rsidRDefault="00F04719" w:rsidP="00F04719">
            <w:pPr>
              <w:ind w:firstLineChars="100" w:firstLine="191"/>
              <w:rPr>
                <w:rFonts w:ascii="ＭＳ 明朝" w:hAnsi="ＭＳ 明朝"/>
                <w:szCs w:val="22"/>
              </w:rPr>
            </w:pPr>
            <w:r w:rsidRPr="00F04719">
              <w:rPr>
                <w:rFonts w:ascii="ＭＳ 明朝" w:hAnsi="ＭＳ 明朝" w:hint="eastAsia"/>
                <w:szCs w:val="22"/>
              </w:rPr>
              <w:t>医師の診断書　・　その他（　　　　　　　　　　　　　　　）</w:t>
            </w:r>
          </w:p>
        </w:tc>
      </w:tr>
    </w:tbl>
    <w:p w14:paraId="790E61D6" w14:textId="77777777" w:rsidR="00F04719" w:rsidRPr="00F04719" w:rsidRDefault="00F04719" w:rsidP="00F04719">
      <w:pPr>
        <w:pStyle w:val="Web"/>
        <w:spacing w:before="0" w:beforeAutospacing="0" w:after="0" w:afterAutospacing="0" w:line="280" w:lineRule="exact"/>
        <w:rPr>
          <w:rFonts w:asciiTheme="minorEastAsia" w:eastAsiaTheme="minorEastAsia" w:hAnsiTheme="minorEastAsia"/>
          <w:szCs w:val="21"/>
        </w:rPr>
      </w:pPr>
    </w:p>
    <w:sectPr w:rsidR="00F04719" w:rsidRPr="00F04719" w:rsidSect="00BA7B81">
      <w:footerReference w:type="default" r:id="rId9"/>
      <w:pgSz w:w="11907" w:h="16840" w:code="9"/>
      <w:pgMar w:top="1134" w:right="1077" w:bottom="1134" w:left="1134" w:header="851" w:footer="992" w:gutter="0"/>
      <w:cols w:space="425"/>
      <w:docGrid w:type="linesAndChars" w:linePitch="455" w:charSpace="-3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B3A28" w14:textId="77777777" w:rsidR="000E737D" w:rsidRDefault="000E737D" w:rsidP="002563DD">
      <w:r>
        <w:separator/>
      </w:r>
    </w:p>
  </w:endnote>
  <w:endnote w:type="continuationSeparator" w:id="0">
    <w:p w14:paraId="152559A5" w14:textId="77777777" w:rsidR="000E737D" w:rsidRDefault="000E737D" w:rsidP="0025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89357"/>
      <w:docPartObj>
        <w:docPartGallery w:val="Page Numbers (Bottom of Page)"/>
        <w:docPartUnique/>
      </w:docPartObj>
    </w:sdtPr>
    <w:sdtContent>
      <w:p w14:paraId="3335A943" w14:textId="3F20DE0B" w:rsidR="003B188F" w:rsidRDefault="003B188F">
        <w:pPr>
          <w:pStyle w:val="a8"/>
          <w:jc w:val="center"/>
        </w:pPr>
        <w:r>
          <w:fldChar w:fldCharType="begin"/>
        </w:r>
        <w:r>
          <w:instrText>PAGE   \* MERGEFORMAT</w:instrText>
        </w:r>
        <w:r>
          <w:fldChar w:fldCharType="separate"/>
        </w:r>
        <w:r w:rsidR="00015990" w:rsidRPr="00015990">
          <w:rPr>
            <w:noProof/>
            <w:lang w:val="ja-JP"/>
          </w:rPr>
          <w:t>4</w:t>
        </w:r>
        <w:r>
          <w:fldChar w:fldCharType="end"/>
        </w:r>
      </w:p>
    </w:sdtContent>
  </w:sdt>
  <w:p w14:paraId="771E3478" w14:textId="77777777" w:rsidR="003B188F" w:rsidRDefault="003B18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01B29" w14:textId="77777777" w:rsidR="000E737D" w:rsidRDefault="000E737D" w:rsidP="002563DD">
      <w:r>
        <w:separator/>
      </w:r>
    </w:p>
  </w:footnote>
  <w:footnote w:type="continuationSeparator" w:id="0">
    <w:p w14:paraId="542B0F48" w14:textId="77777777" w:rsidR="000E737D" w:rsidRDefault="000E737D" w:rsidP="00256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BE5"/>
    <w:multiLevelType w:val="hybridMultilevel"/>
    <w:tmpl w:val="40208D4C"/>
    <w:lvl w:ilvl="0" w:tplc="2CCAA600">
      <w:start w:val="1"/>
      <w:numFmt w:val="decimalFullWidth"/>
      <w:lvlText w:val="%1．"/>
      <w:lvlJc w:val="left"/>
      <w:pPr>
        <w:ind w:left="772" w:hanging="390"/>
      </w:pPr>
      <w:rPr>
        <w:rFonts w:hint="default"/>
      </w:rPr>
    </w:lvl>
    <w:lvl w:ilvl="1" w:tplc="3F9CBBC6">
      <w:start w:val="1"/>
      <w:numFmt w:val="decimalEnclosedCircle"/>
      <w:lvlText w:val="%2"/>
      <w:lvlJc w:val="left"/>
      <w:pPr>
        <w:ind w:left="1182" w:hanging="360"/>
      </w:pPr>
      <w:rPr>
        <w:rFonts w:hint="default"/>
      </w:r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1" w15:restartNumberingAfterBreak="0">
    <w:nsid w:val="0AF50B73"/>
    <w:multiLevelType w:val="hybridMultilevel"/>
    <w:tmpl w:val="3A343B80"/>
    <w:lvl w:ilvl="0" w:tplc="877ADD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B124A"/>
    <w:multiLevelType w:val="hybridMultilevel"/>
    <w:tmpl w:val="6302CFCA"/>
    <w:lvl w:ilvl="0" w:tplc="C37054B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765B16"/>
    <w:multiLevelType w:val="hybridMultilevel"/>
    <w:tmpl w:val="41FA796A"/>
    <w:lvl w:ilvl="0" w:tplc="27FA0118">
      <w:start w:val="2"/>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62" w:hanging="440"/>
      </w:pPr>
      <w:rPr>
        <w:rFonts w:ascii="Wingdings" w:hAnsi="Wingdings" w:hint="default"/>
      </w:rPr>
    </w:lvl>
    <w:lvl w:ilvl="2" w:tplc="0409000D" w:tentative="1">
      <w:start w:val="1"/>
      <w:numFmt w:val="bullet"/>
      <w:lvlText w:val=""/>
      <w:lvlJc w:val="left"/>
      <w:pPr>
        <w:ind w:left="1702" w:hanging="440"/>
      </w:pPr>
      <w:rPr>
        <w:rFonts w:ascii="Wingdings" w:hAnsi="Wingdings" w:hint="default"/>
      </w:rPr>
    </w:lvl>
    <w:lvl w:ilvl="3" w:tplc="04090001" w:tentative="1">
      <w:start w:val="1"/>
      <w:numFmt w:val="bullet"/>
      <w:lvlText w:val=""/>
      <w:lvlJc w:val="left"/>
      <w:pPr>
        <w:ind w:left="2142" w:hanging="440"/>
      </w:pPr>
      <w:rPr>
        <w:rFonts w:ascii="Wingdings" w:hAnsi="Wingdings" w:hint="default"/>
      </w:rPr>
    </w:lvl>
    <w:lvl w:ilvl="4" w:tplc="0409000B" w:tentative="1">
      <w:start w:val="1"/>
      <w:numFmt w:val="bullet"/>
      <w:lvlText w:val=""/>
      <w:lvlJc w:val="left"/>
      <w:pPr>
        <w:ind w:left="2582" w:hanging="440"/>
      </w:pPr>
      <w:rPr>
        <w:rFonts w:ascii="Wingdings" w:hAnsi="Wingdings" w:hint="default"/>
      </w:rPr>
    </w:lvl>
    <w:lvl w:ilvl="5" w:tplc="0409000D" w:tentative="1">
      <w:start w:val="1"/>
      <w:numFmt w:val="bullet"/>
      <w:lvlText w:val=""/>
      <w:lvlJc w:val="left"/>
      <w:pPr>
        <w:ind w:left="3022" w:hanging="440"/>
      </w:pPr>
      <w:rPr>
        <w:rFonts w:ascii="Wingdings" w:hAnsi="Wingdings" w:hint="default"/>
      </w:rPr>
    </w:lvl>
    <w:lvl w:ilvl="6" w:tplc="04090001" w:tentative="1">
      <w:start w:val="1"/>
      <w:numFmt w:val="bullet"/>
      <w:lvlText w:val=""/>
      <w:lvlJc w:val="left"/>
      <w:pPr>
        <w:ind w:left="3462" w:hanging="440"/>
      </w:pPr>
      <w:rPr>
        <w:rFonts w:ascii="Wingdings" w:hAnsi="Wingdings" w:hint="default"/>
      </w:rPr>
    </w:lvl>
    <w:lvl w:ilvl="7" w:tplc="0409000B" w:tentative="1">
      <w:start w:val="1"/>
      <w:numFmt w:val="bullet"/>
      <w:lvlText w:val=""/>
      <w:lvlJc w:val="left"/>
      <w:pPr>
        <w:ind w:left="3902" w:hanging="440"/>
      </w:pPr>
      <w:rPr>
        <w:rFonts w:ascii="Wingdings" w:hAnsi="Wingdings" w:hint="default"/>
      </w:rPr>
    </w:lvl>
    <w:lvl w:ilvl="8" w:tplc="0409000D" w:tentative="1">
      <w:start w:val="1"/>
      <w:numFmt w:val="bullet"/>
      <w:lvlText w:val=""/>
      <w:lvlJc w:val="left"/>
      <w:pPr>
        <w:ind w:left="4342" w:hanging="440"/>
      </w:pPr>
      <w:rPr>
        <w:rFonts w:ascii="Wingdings" w:hAnsi="Wingdings" w:hint="default"/>
      </w:rPr>
    </w:lvl>
  </w:abstractNum>
  <w:abstractNum w:abstractNumId="4" w15:restartNumberingAfterBreak="0">
    <w:nsid w:val="12EB7B8D"/>
    <w:multiLevelType w:val="multilevel"/>
    <w:tmpl w:val="39E6B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C69DA"/>
    <w:multiLevelType w:val="hybridMultilevel"/>
    <w:tmpl w:val="0B6EE3EC"/>
    <w:lvl w:ilvl="0" w:tplc="94BA0728">
      <w:start w:val="2"/>
      <w:numFmt w:val="bullet"/>
      <w:lvlText w:val="・"/>
      <w:lvlJc w:val="left"/>
      <w:pPr>
        <w:ind w:left="857" w:hanging="360"/>
      </w:pPr>
      <w:rPr>
        <w:rFonts w:ascii="ＭＳ 明朝" w:eastAsia="ＭＳ 明朝" w:hAnsi="ＭＳ 明朝" w:cs="Times New Roman" w:hint="eastAsia"/>
      </w:rPr>
    </w:lvl>
    <w:lvl w:ilvl="1" w:tplc="0409000B" w:tentative="1">
      <w:start w:val="1"/>
      <w:numFmt w:val="bullet"/>
      <w:lvlText w:val=""/>
      <w:lvlJc w:val="left"/>
      <w:pPr>
        <w:ind w:left="1337" w:hanging="420"/>
      </w:pPr>
      <w:rPr>
        <w:rFonts w:ascii="Wingdings" w:hAnsi="Wingdings" w:hint="default"/>
      </w:rPr>
    </w:lvl>
    <w:lvl w:ilvl="2" w:tplc="0409000D" w:tentative="1">
      <w:start w:val="1"/>
      <w:numFmt w:val="bullet"/>
      <w:lvlText w:val=""/>
      <w:lvlJc w:val="left"/>
      <w:pPr>
        <w:ind w:left="1757" w:hanging="420"/>
      </w:pPr>
      <w:rPr>
        <w:rFonts w:ascii="Wingdings" w:hAnsi="Wingdings" w:hint="default"/>
      </w:rPr>
    </w:lvl>
    <w:lvl w:ilvl="3" w:tplc="04090001" w:tentative="1">
      <w:start w:val="1"/>
      <w:numFmt w:val="bullet"/>
      <w:lvlText w:val=""/>
      <w:lvlJc w:val="left"/>
      <w:pPr>
        <w:ind w:left="2177" w:hanging="420"/>
      </w:pPr>
      <w:rPr>
        <w:rFonts w:ascii="Wingdings" w:hAnsi="Wingdings" w:hint="default"/>
      </w:rPr>
    </w:lvl>
    <w:lvl w:ilvl="4" w:tplc="0409000B" w:tentative="1">
      <w:start w:val="1"/>
      <w:numFmt w:val="bullet"/>
      <w:lvlText w:val=""/>
      <w:lvlJc w:val="left"/>
      <w:pPr>
        <w:ind w:left="2597" w:hanging="420"/>
      </w:pPr>
      <w:rPr>
        <w:rFonts w:ascii="Wingdings" w:hAnsi="Wingdings" w:hint="default"/>
      </w:rPr>
    </w:lvl>
    <w:lvl w:ilvl="5" w:tplc="0409000D" w:tentative="1">
      <w:start w:val="1"/>
      <w:numFmt w:val="bullet"/>
      <w:lvlText w:val=""/>
      <w:lvlJc w:val="left"/>
      <w:pPr>
        <w:ind w:left="3017" w:hanging="420"/>
      </w:pPr>
      <w:rPr>
        <w:rFonts w:ascii="Wingdings" w:hAnsi="Wingdings" w:hint="default"/>
      </w:rPr>
    </w:lvl>
    <w:lvl w:ilvl="6" w:tplc="04090001" w:tentative="1">
      <w:start w:val="1"/>
      <w:numFmt w:val="bullet"/>
      <w:lvlText w:val=""/>
      <w:lvlJc w:val="left"/>
      <w:pPr>
        <w:ind w:left="3437" w:hanging="420"/>
      </w:pPr>
      <w:rPr>
        <w:rFonts w:ascii="Wingdings" w:hAnsi="Wingdings" w:hint="default"/>
      </w:rPr>
    </w:lvl>
    <w:lvl w:ilvl="7" w:tplc="0409000B" w:tentative="1">
      <w:start w:val="1"/>
      <w:numFmt w:val="bullet"/>
      <w:lvlText w:val=""/>
      <w:lvlJc w:val="left"/>
      <w:pPr>
        <w:ind w:left="3857" w:hanging="420"/>
      </w:pPr>
      <w:rPr>
        <w:rFonts w:ascii="Wingdings" w:hAnsi="Wingdings" w:hint="default"/>
      </w:rPr>
    </w:lvl>
    <w:lvl w:ilvl="8" w:tplc="0409000D" w:tentative="1">
      <w:start w:val="1"/>
      <w:numFmt w:val="bullet"/>
      <w:lvlText w:val=""/>
      <w:lvlJc w:val="left"/>
      <w:pPr>
        <w:ind w:left="4277" w:hanging="420"/>
      </w:pPr>
      <w:rPr>
        <w:rFonts w:ascii="Wingdings" w:hAnsi="Wingdings" w:hint="default"/>
      </w:rPr>
    </w:lvl>
  </w:abstractNum>
  <w:abstractNum w:abstractNumId="6" w15:restartNumberingAfterBreak="0">
    <w:nsid w:val="1E2A79A3"/>
    <w:multiLevelType w:val="hybridMultilevel"/>
    <w:tmpl w:val="D7682B52"/>
    <w:lvl w:ilvl="0" w:tplc="3EA223F2">
      <w:start w:val="1"/>
      <w:numFmt w:val="decimalEnclosedCircle"/>
      <w:lvlText w:val="%1"/>
      <w:lvlJc w:val="left"/>
      <w:pPr>
        <w:ind w:left="742" w:hanging="360"/>
      </w:pPr>
      <w:rPr>
        <w:rFonts w:asciiTheme="minorEastAsia" w:eastAsiaTheme="minorEastAsia" w:hAnsiTheme="minorEastAsia" w:cs="Times New Roman"/>
        <w:color w:val="FF0000"/>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7" w15:restartNumberingAfterBreak="0">
    <w:nsid w:val="1F70471A"/>
    <w:multiLevelType w:val="hybridMultilevel"/>
    <w:tmpl w:val="95D46232"/>
    <w:lvl w:ilvl="0" w:tplc="99585C84">
      <w:start w:val="2"/>
      <w:numFmt w:val="bullet"/>
      <w:lvlText w:val="・"/>
      <w:lvlJc w:val="left"/>
      <w:pPr>
        <w:ind w:left="764" w:hanging="360"/>
      </w:pPr>
      <w:rPr>
        <w:rFonts w:ascii="ＭＳ 明朝" w:eastAsia="ＭＳ 明朝" w:hAnsi="ＭＳ 明朝" w:cs="Times New Roman" w:hint="eastAsia"/>
      </w:rPr>
    </w:lvl>
    <w:lvl w:ilvl="1" w:tplc="0409000B" w:tentative="1">
      <w:start w:val="1"/>
      <w:numFmt w:val="bullet"/>
      <w:lvlText w:val=""/>
      <w:lvlJc w:val="left"/>
      <w:pPr>
        <w:ind w:left="1244" w:hanging="420"/>
      </w:pPr>
      <w:rPr>
        <w:rFonts w:ascii="Wingdings" w:hAnsi="Wingdings" w:hint="default"/>
      </w:rPr>
    </w:lvl>
    <w:lvl w:ilvl="2" w:tplc="0409000D" w:tentative="1">
      <w:start w:val="1"/>
      <w:numFmt w:val="bullet"/>
      <w:lvlText w:val=""/>
      <w:lvlJc w:val="left"/>
      <w:pPr>
        <w:ind w:left="1664" w:hanging="420"/>
      </w:pPr>
      <w:rPr>
        <w:rFonts w:ascii="Wingdings" w:hAnsi="Wingdings" w:hint="default"/>
      </w:rPr>
    </w:lvl>
    <w:lvl w:ilvl="3" w:tplc="04090001" w:tentative="1">
      <w:start w:val="1"/>
      <w:numFmt w:val="bullet"/>
      <w:lvlText w:val=""/>
      <w:lvlJc w:val="left"/>
      <w:pPr>
        <w:ind w:left="2084" w:hanging="420"/>
      </w:pPr>
      <w:rPr>
        <w:rFonts w:ascii="Wingdings" w:hAnsi="Wingdings" w:hint="default"/>
      </w:rPr>
    </w:lvl>
    <w:lvl w:ilvl="4" w:tplc="0409000B" w:tentative="1">
      <w:start w:val="1"/>
      <w:numFmt w:val="bullet"/>
      <w:lvlText w:val=""/>
      <w:lvlJc w:val="left"/>
      <w:pPr>
        <w:ind w:left="2504" w:hanging="420"/>
      </w:pPr>
      <w:rPr>
        <w:rFonts w:ascii="Wingdings" w:hAnsi="Wingdings" w:hint="default"/>
      </w:rPr>
    </w:lvl>
    <w:lvl w:ilvl="5" w:tplc="0409000D" w:tentative="1">
      <w:start w:val="1"/>
      <w:numFmt w:val="bullet"/>
      <w:lvlText w:val=""/>
      <w:lvlJc w:val="left"/>
      <w:pPr>
        <w:ind w:left="2924" w:hanging="420"/>
      </w:pPr>
      <w:rPr>
        <w:rFonts w:ascii="Wingdings" w:hAnsi="Wingdings" w:hint="default"/>
      </w:rPr>
    </w:lvl>
    <w:lvl w:ilvl="6" w:tplc="04090001" w:tentative="1">
      <w:start w:val="1"/>
      <w:numFmt w:val="bullet"/>
      <w:lvlText w:val=""/>
      <w:lvlJc w:val="left"/>
      <w:pPr>
        <w:ind w:left="3344" w:hanging="420"/>
      </w:pPr>
      <w:rPr>
        <w:rFonts w:ascii="Wingdings" w:hAnsi="Wingdings" w:hint="default"/>
      </w:rPr>
    </w:lvl>
    <w:lvl w:ilvl="7" w:tplc="0409000B" w:tentative="1">
      <w:start w:val="1"/>
      <w:numFmt w:val="bullet"/>
      <w:lvlText w:val=""/>
      <w:lvlJc w:val="left"/>
      <w:pPr>
        <w:ind w:left="3764" w:hanging="420"/>
      </w:pPr>
      <w:rPr>
        <w:rFonts w:ascii="Wingdings" w:hAnsi="Wingdings" w:hint="default"/>
      </w:rPr>
    </w:lvl>
    <w:lvl w:ilvl="8" w:tplc="0409000D" w:tentative="1">
      <w:start w:val="1"/>
      <w:numFmt w:val="bullet"/>
      <w:lvlText w:val=""/>
      <w:lvlJc w:val="left"/>
      <w:pPr>
        <w:ind w:left="4184" w:hanging="420"/>
      </w:pPr>
      <w:rPr>
        <w:rFonts w:ascii="Wingdings" w:hAnsi="Wingdings" w:hint="default"/>
      </w:rPr>
    </w:lvl>
  </w:abstractNum>
  <w:abstractNum w:abstractNumId="8" w15:restartNumberingAfterBreak="0">
    <w:nsid w:val="1F891081"/>
    <w:multiLevelType w:val="hybridMultilevel"/>
    <w:tmpl w:val="C596A1D0"/>
    <w:lvl w:ilvl="0" w:tplc="01625B80">
      <w:start w:val="1"/>
      <w:numFmt w:val="decimalEnclosedCircle"/>
      <w:lvlText w:val="%1"/>
      <w:lvlJc w:val="left"/>
      <w:pPr>
        <w:ind w:left="934" w:hanging="360"/>
      </w:pPr>
      <w:rPr>
        <w:rFonts w:hint="eastAsia"/>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9" w15:restartNumberingAfterBreak="0">
    <w:nsid w:val="20DB1F13"/>
    <w:multiLevelType w:val="hybridMultilevel"/>
    <w:tmpl w:val="FBF0D68C"/>
    <w:lvl w:ilvl="0" w:tplc="06B4880E">
      <w:start w:val="4"/>
      <w:numFmt w:val="bullet"/>
      <w:lvlText w:val="・"/>
      <w:lvlJc w:val="left"/>
      <w:pPr>
        <w:ind w:left="802"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0" w15:restartNumberingAfterBreak="0">
    <w:nsid w:val="27B871A7"/>
    <w:multiLevelType w:val="hybridMultilevel"/>
    <w:tmpl w:val="536CBB6A"/>
    <w:lvl w:ilvl="0" w:tplc="4ECA300A">
      <w:start w:val="1"/>
      <w:numFmt w:val="decimalEnclosedCircle"/>
      <w:lvlText w:val="%1"/>
      <w:lvlJc w:val="left"/>
      <w:pPr>
        <w:ind w:left="981" w:hanging="360"/>
      </w:pPr>
      <w:rPr>
        <w:rFonts w:cs="ＭＳ 明朝"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11" w15:restartNumberingAfterBreak="0">
    <w:nsid w:val="39437B8E"/>
    <w:multiLevelType w:val="multilevel"/>
    <w:tmpl w:val="88A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D17C5"/>
    <w:multiLevelType w:val="hybridMultilevel"/>
    <w:tmpl w:val="BFD4B236"/>
    <w:lvl w:ilvl="0" w:tplc="883007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B147182"/>
    <w:multiLevelType w:val="hybridMultilevel"/>
    <w:tmpl w:val="AFCA6E2E"/>
    <w:lvl w:ilvl="0" w:tplc="6256042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4F606E77"/>
    <w:multiLevelType w:val="multilevel"/>
    <w:tmpl w:val="264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B3B55"/>
    <w:multiLevelType w:val="hybridMultilevel"/>
    <w:tmpl w:val="E6086170"/>
    <w:lvl w:ilvl="0" w:tplc="BB147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E80474"/>
    <w:multiLevelType w:val="hybridMultilevel"/>
    <w:tmpl w:val="565C846E"/>
    <w:lvl w:ilvl="0" w:tplc="08C6176C">
      <w:start w:val="1"/>
      <w:numFmt w:val="decimalEnclosedCircle"/>
      <w:lvlText w:val="%1"/>
      <w:lvlJc w:val="left"/>
      <w:pPr>
        <w:ind w:left="555" w:hanging="360"/>
      </w:pPr>
      <w:rPr>
        <w:rFonts w:asciiTheme="minorEastAsia" w:eastAsiaTheme="minorEastAsia" w:hAnsiTheme="minorEastAsia" w:cs="Times New Roman"/>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782E3BFE"/>
    <w:multiLevelType w:val="hybridMultilevel"/>
    <w:tmpl w:val="0D8E75BA"/>
    <w:lvl w:ilvl="0" w:tplc="0D4A46B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num w:numId="1" w16cid:durableId="81070282">
    <w:abstractNumId w:val="14"/>
  </w:num>
  <w:num w:numId="2" w16cid:durableId="190580735">
    <w:abstractNumId w:val="11"/>
  </w:num>
  <w:num w:numId="3" w16cid:durableId="458379218">
    <w:abstractNumId w:val="4"/>
  </w:num>
  <w:num w:numId="4" w16cid:durableId="409815729">
    <w:abstractNumId w:val="12"/>
  </w:num>
  <w:num w:numId="5" w16cid:durableId="851070720">
    <w:abstractNumId w:val="1"/>
  </w:num>
  <w:num w:numId="6" w16cid:durableId="404113573">
    <w:abstractNumId w:val="8"/>
  </w:num>
  <w:num w:numId="7" w16cid:durableId="1918439178">
    <w:abstractNumId w:val="9"/>
  </w:num>
  <w:num w:numId="8" w16cid:durableId="689337099">
    <w:abstractNumId w:val="7"/>
  </w:num>
  <w:num w:numId="9" w16cid:durableId="756829866">
    <w:abstractNumId w:val="5"/>
  </w:num>
  <w:num w:numId="10" w16cid:durableId="1742173146">
    <w:abstractNumId w:val="2"/>
  </w:num>
  <w:num w:numId="11" w16cid:durableId="991101722">
    <w:abstractNumId w:val="16"/>
  </w:num>
  <w:num w:numId="12" w16cid:durableId="1861703870">
    <w:abstractNumId w:val="6"/>
  </w:num>
  <w:num w:numId="13" w16cid:durableId="478962845">
    <w:abstractNumId w:val="15"/>
  </w:num>
  <w:num w:numId="14" w16cid:durableId="1410347907">
    <w:abstractNumId w:val="17"/>
  </w:num>
  <w:num w:numId="15" w16cid:durableId="896014977">
    <w:abstractNumId w:val="10"/>
  </w:num>
  <w:num w:numId="16" w16cid:durableId="1170752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0193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4189546">
    <w:abstractNumId w:val="3"/>
  </w:num>
  <w:num w:numId="19" w16cid:durableId="181891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1"/>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E9"/>
    <w:rsid w:val="0000395B"/>
    <w:rsid w:val="00006754"/>
    <w:rsid w:val="00013834"/>
    <w:rsid w:val="000143A0"/>
    <w:rsid w:val="00015990"/>
    <w:rsid w:val="00017B20"/>
    <w:rsid w:val="00026B23"/>
    <w:rsid w:val="00031D11"/>
    <w:rsid w:val="00035BB3"/>
    <w:rsid w:val="00037234"/>
    <w:rsid w:val="0003754C"/>
    <w:rsid w:val="00037FA4"/>
    <w:rsid w:val="0005168D"/>
    <w:rsid w:val="00063542"/>
    <w:rsid w:val="00066CB3"/>
    <w:rsid w:val="000804D2"/>
    <w:rsid w:val="00080AC5"/>
    <w:rsid w:val="000813B7"/>
    <w:rsid w:val="0008206A"/>
    <w:rsid w:val="0008598F"/>
    <w:rsid w:val="0008781A"/>
    <w:rsid w:val="000932A9"/>
    <w:rsid w:val="00095E7D"/>
    <w:rsid w:val="00097C55"/>
    <w:rsid w:val="000A310C"/>
    <w:rsid w:val="000A6253"/>
    <w:rsid w:val="000B06B3"/>
    <w:rsid w:val="000B4A70"/>
    <w:rsid w:val="000B7965"/>
    <w:rsid w:val="000C0020"/>
    <w:rsid w:val="000C31D0"/>
    <w:rsid w:val="000C75A9"/>
    <w:rsid w:val="000D7796"/>
    <w:rsid w:val="000E251A"/>
    <w:rsid w:val="000E737D"/>
    <w:rsid w:val="000E744F"/>
    <w:rsid w:val="000F3FDB"/>
    <w:rsid w:val="000F5A00"/>
    <w:rsid w:val="0010042D"/>
    <w:rsid w:val="00110BC7"/>
    <w:rsid w:val="0011192F"/>
    <w:rsid w:val="00114743"/>
    <w:rsid w:val="00115260"/>
    <w:rsid w:val="001173B2"/>
    <w:rsid w:val="001233E3"/>
    <w:rsid w:val="0012402B"/>
    <w:rsid w:val="00125947"/>
    <w:rsid w:val="00132B30"/>
    <w:rsid w:val="00135481"/>
    <w:rsid w:val="00140A92"/>
    <w:rsid w:val="00142B7E"/>
    <w:rsid w:val="00142BDF"/>
    <w:rsid w:val="00146F9D"/>
    <w:rsid w:val="00146FC3"/>
    <w:rsid w:val="00151567"/>
    <w:rsid w:val="00153A34"/>
    <w:rsid w:val="00155BAB"/>
    <w:rsid w:val="00171892"/>
    <w:rsid w:val="00175372"/>
    <w:rsid w:val="00175B39"/>
    <w:rsid w:val="00175BB9"/>
    <w:rsid w:val="00185120"/>
    <w:rsid w:val="00186480"/>
    <w:rsid w:val="001949F5"/>
    <w:rsid w:val="001A0436"/>
    <w:rsid w:val="001A16F9"/>
    <w:rsid w:val="001A1940"/>
    <w:rsid w:val="001A4C3B"/>
    <w:rsid w:val="001C0797"/>
    <w:rsid w:val="001D2707"/>
    <w:rsid w:val="001D415D"/>
    <w:rsid w:val="001F06D4"/>
    <w:rsid w:val="001F48AF"/>
    <w:rsid w:val="001F4D3C"/>
    <w:rsid w:val="00205B9D"/>
    <w:rsid w:val="002129E6"/>
    <w:rsid w:val="0021395D"/>
    <w:rsid w:val="0021623D"/>
    <w:rsid w:val="002162D2"/>
    <w:rsid w:val="00223599"/>
    <w:rsid w:val="002300ED"/>
    <w:rsid w:val="00230B2F"/>
    <w:rsid w:val="00235A8D"/>
    <w:rsid w:val="0024043C"/>
    <w:rsid w:val="0024618A"/>
    <w:rsid w:val="00246D76"/>
    <w:rsid w:val="00251679"/>
    <w:rsid w:val="00252449"/>
    <w:rsid w:val="002563DD"/>
    <w:rsid w:val="00260454"/>
    <w:rsid w:val="002629AA"/>
    <w:rsid w:val="00270B52"/>
    <w:rsid w:val="002710DC"/>
    <w:rsid w:val="0027508E"/>
    <w:rsid w:val="002940C6"/>
    <w:rsid w:val="002A0BD3"/>
    <w:rsid w:val="002A19CF"/>
    <w:rsid w:val="002A45CC"/>
    <w:rsid w:val="002A4F79"/>
    <w:rsid w:val="002B3921"/>
    <w:rsid w:val="002B55B4"/>
    <w:rsid w:val="002C6C14"/>
    <w:rsid w:val="002D594F"/>
    <w:rsid w:val="002E05B4"/>
    <w:rsid w:val="002E58A1"/>
    <w:rsid w:val="002F3878"/>
    <w:rsid w:val="002F3941"/>
    <w:rsid w:val="002F3E83"/>
    <w:rsid w:val="002F4A33"/>
    <w:rsid w:val="00303FA5"/>
    <w:rsid w:val="00304E52"/>
    <w:rsid w:val="003051A2"/>
    <w:rsid w:val="00305761"/>
    <w:rsid w:val="003107D3"/>
    <w:rsid w:val="00312004"/>
    <w:rsid w:val="00313059"/>
    <w:rsid w:val="0031462D"/>
    <w:rsid w:val="0032364F"/>
    <w:rsid w:val="003244B4"/>
    <w:rsid w:val="00325A32"/>
    <w:rsid w:val="0033717F"/>
    <w:rsid w:val="0035159C"/>
    <w:rsid w:val="00353F1B"/>
    <w:rsid w:val="003567E1"/>
    <w:rsid w:val="003656B6"/>
    <w:rsid w:val="00370ADA"/>
    <w:rsid w:val="00373AC6"/>
    <w:rsid w:val="003762DA"/>
    <w:rsid w:val="003812DA"/>
    <w:rsid w:val="00382B93"/>
    <w:rsid w:val="00384702"/>
    <w:rsid w:val="0038524B"/>
    <w:rsid w:val="003926E7"/>
    <w:rsid w:val="003A0DD7"/>
    <w:rsid w:val="003A4524"/>
    <w:rsid w:val="003B0856"/>
    <w:rsid w:val="003B188F"/>
    <w:rsid w:val="003B4B44"/>
    <w:rsid w:val="003C02F9"/>
    <w:rsid w:val="003C1BF7"/>
    <w:rsid w:val="003C7912"/>
    <w:rsid w:val="003D00D2"/>
    <w:rsid w:val="003D0A75"/>
    <w:rsid w:val="003F1064"/>
    <w:rsid w:val="004003E1"/>
    <w:rsid w:val="0040042C"/>
    <w:rsid w:val="004021FA"/>
    <w:rsid w:val="00403A24"/>
    <w:rsid w:val="004063D9"/>
    <w:rsid w:val="00412F2E"/>
    <w:rsid w:val="004143E1"/>
    <w:rsid w:val="00415025"/>
    <w:rsid w:val="00423BEA"/>
    <w:rsid w:val="00423DAA"/>
    <w:rsid w:val="0043092F"/>
    <w:rsid w:val="00435AEA"/>
    <w:rsid w:val="0044170A"/>
    <w:rsid w:val="00442B87"/>
    <w:rsid w:val="00444C23"/>
    <w:rsid w:val="00450908"/>
    <w:rsid w:val="00451202"/>
    <w:rsid w:val="00454D28"/>
    <w:rsid w:val="00455A75"/>
    <w:rsid w:val="004656EF"/>
    <w:rsid w:val="00467BBD"/>
    <w:rsid w:val="004701E4"/>
    <w:rsid w:val="0048334C"/>
    <w:rsid w:val="00484751"/>
    <w:rsid w:val="0048582B"/>
    <w:rsid w:val="004947AC"/>
    <w:rsid w:val="004B02DE"/>
    <w:rsid w:val="004B02FA"/>
    <w:rsid w:val="004B36BF"/>
    <w:rsid w:val="004B4120"/>
    <w:rsid w:val="004C04E1"/>
    <w:rsid w:val="004C4677"/>
    <w:rsid w:val="004D270C"/>
    <w:rsid w:val="004E4E19"/>
    <w:rsid w:val="00500A05"/>
    <w:rsid w:val="00515A79"/>
    <w:rsid w:val="005164DD"/>
    <w:rsid w:val="00524112"/>
    <w:rsid w:val="0052675E"/>
    <w:rsid w:val="00527139"/>
    <w:rsid w:val="00533314"/>
    <w:rsid w:val="0053554A"/>
    <w:rsid w:val="00535790"/>
    <w:rsid w:val="00541390"/>
    <w:rsid w:val="00556C32"/>
    <w:rsid w:val="00570A12"/>
    <w:rsid w:val="00576C17"/>
    <w:rsid w:val="00581E4C"/>
    <w:rsid w:val="005859D6"/>
    <w:rsid w:val="00592A53"/>
    <w:rsid w:val="00596A5D"/>
    <w:rsid w:val="005A3815"/>
    <w:rsid w:val="005B5CA0"/>
    <w:rsid w:val="005C2486"/>
    <w:rsid w:val="005C5646"/>
    <w:rsid w:val="005D7780"/>
    <w:rsid w:val="005E158C"/>
    <w:rsid w:val="005E2271"/>
    <w:rsid w:val="005E7599"/>
    <w:rsid w:val="005F2532"/>
    <w:rsid w:val="00606375"/>
    <w:rsid w:val="0061141D"/>
    <w:rsid w:val="00611825"/>
    <w:rsid w:val="00612944"/>
    <w:rsid w:val="006147F5"/>
    <w:rsid w:val="00615F04"/>
    <w:rsid w:val="006211B5"/>
    <w:rsid w:val="0062351E"/>
    <w:rsid w:val="00630805"/>
    <w:rsid w:val="0063275F"/>
    <w:rsid w:val="006333FF"/>
    <w:rsid w:val="0063604F"/>
    <w:rsid w:val="00640EC5"/>
    <w:rsid w:val="00645567"/>
    <w:rsid w:val="00645F82"/>
    <w:rsid w:val="006508C4"/>
    <w:rsid w:val="00652E7D"/>
    <w:rsid w:val="00653AB8"/>
    <w:rsid w:val="00665457"/>
    <w:rsid w:val="00671159"/>
    <w:rsid w:val="00675926"/>
    <w:rsid w:val="00677267"/>
    <w:rsid w:val="00677454"/>
    <w:rsid w:val="00682E2F"/>
    <w:rsid w:val="00685026"/>
    <w:rsid w:val="006865A9"/>
    <w:rsid w:val="00690571"/>
    <w:rsid w:val="00694EB3"/>
    <w:rsid w:val="00695D32"/>
    <w:rsid w:val="006A0E62"/>
    <w:rsid w:val="006A1604"/>
    <w:rsid w:val="006A1DD9"/>
    <w:rsid w:val="006A714C"/>
    <w:rsid w:val="006B09A5"/>
    <w:rsid w:val="006B3F51"/>
    <w:rsid w:val="006B49DF"/>
    <w:rsid w:val="006B6940"/>
    <w:rsid w:val="006B79F3"/>
    <w:rsid w:val="006C0E31"/>
    <w:rsid w:val="006C37C7"/>
    <w:rsid w:val="006D6CA1"/>
    <w:rsid w:val="006E79DD"/>
    <w:rsid w:val="006F4A58"/>
    <w:rsid w:val="00701981"/>
    <w:rsid w:val="0070580F"/>
    <w:rsid w:val="007169AB"/>
    <w:rsid w:val="00716C0D"/>
    <w:rsid w:val="007301E0"/>
    <w:rsid w:val="00731E92"/>
    <w:rsid w:val="00732122"/>
    <w:rsid w:val="00740742"/>
    <w:rsid w:val="00745CCC"/>
    <w:rsid w:val="00746F2C"/>
    <w:rsid w:val="007524C0"/>
    <w:rsid w:val="007576DD"/>
    <w:rsid w:val="00761819"/>
    <w:rsid w:val="00762217"/>
    <w:rsid w:val="00763FBC"/>
    <w:rsid w:val="0077653B"/>
    <w:rsid w:val="00793CCD"/>
    <w:rsid w:val="00794B93"/>
    <w:rsid w:val="007972C4"/>
    <w:rsid w:val="007B0088"/>
    <w:rsid w:val="007B064D"/>
    <w:rsid w:val="007B5DBA"/>
    <w:rsid w:val="007C6518"/>
    <w:rsid w:val="007D1383"/>
    <w:rsid w:val="007D1CB2"/>
    <w:rsid w:val="007D7BE0"/>
    <w:rsid w:val="007E7A5D"/>
    <w:rsid w:val="007F1EAB"/>
    <w:rsid w:val="007F3167"/>
    <w:rsid w:val="007F78E6"/>
    <w:rsid w:val="008041F1"/>
    <w:rsid w:val="0080424E"/>
    <w:rsid w:val="00810D4E"/>
    <w:rsid w:val="00815F0E"/>
    <w:rsid w:val="008241E3"/>
    <w:rsid w:val="008272A7"/>
    <w:rsid w:val="0083322A"/>
    <w:rsid w:val="008338EB"/>
    <w:rsid w:val="00834D71"/>
    <w:rsid w:val="00840E41"/>
    <w:rsid w:val="008414A1"/>
    <w:rsid w:val="0086202D"/>
    <w:rsid w:val="008622A4"/>
    <w:rsid w:val="008800AF"/>
    <w:rsid w:val="00880EA4"/>
    <w:rsid w:val="008813DF"/>
    <w:rsid w:val="00881456"/>
    <w:rsid w:val="008938E1"/>
    <w:rsid w:val="008974A9"/>
    <w:rsid w:val="008A0AF6"/>
    <w:rsid w:val="008A150C"/>
    <w:rsid w:val="008A1CAC"/>
    <w:rsid w:val="008A5C51"/>
    <w:rsid w:val="008B3AE6"/>
    <w:rsid w:val="008C6963"/>
    <w:rsid w:val="008D1899"/>
    <w:rsid w:val="008D2665"/>
    <w:rsid w:val="008D3A4D"/>
    <w:rsid w:val="008D49D1"/>
    <w:rsid w:val="008D4B8B"/>
    <w:rsid w:val="008D7F3B"/>
    <w:rsid w:val="008E19B3"/>
    <w:rsid w:val="008E5438"/>
    <w:rsid w:val="008E5CB4"/>
    <w:rsid w:val="008E5FB8"/>
    <w:rsid w:val="008E6468"/>
    <w:rsid w:val="008F3A55"/>
    <w:rsid w:val="00900D31"/>
    <w:rsid w:val="00901384"/>
    <w:rsid w:val="0090466F"/>
    <w:rsid w:val="00916D2E"/>
    <w:rsid w:val="009178EB"/>
    <w:rsid w:val="00917DCD"/>
    <w:rsid w:val="009373E5"/>
    <w:rsid w:val="00943A70"/>
    <w:rsid w:val="009441CE"/>
    <w:rsid w:val="00951E65"/>
    <w:rsid w:val="009605C2"/>
    <w:rsid w:val="00960922"/>
    <w:rsid w:val="00961628"/>
    <w:rsid w:val="00964A62"/>
    <w:rsid w:val="0097252A"/>
    <w:rsid w:val="009755C8"/>
    <w:rsid w:val="009847A4"/>
    <w:rsid w:val="00987EC0"/>
    <w:rsid w:val="009924CB"/>
    <w:rsid w:val="00992DBF"/>
    <w:rsid w:val="009966E0"/>
    <w:rsid w:val="009A064F"/>
    <w:rsid w:val="009A1503"/>
    <w:rsid w:val="009A25ED"/>
    <w:rsid w:val="009A2A24"/>
    <w:rsid w:val="009B78EE"/>
    <w:rsid w:val="009C1789"/>
    <w:rsid w:val="009C525A"/>
    <w:rsid w:val="009C54BB"/>
    <w:rsid w:val="009D7750"/>
    <w:rsid w:val="009D7E72"/>
    <w:rsid w:val="009E448B"/>
    <w:rsid w:val="009E4B67"/>
    <w:rsid w:val="009E50B5"/>
    <w:rsid w:val="009F1CC8"/>
    <w:rsid w:val="009F387B"/>
    <w:rsid w:val="00A00B32"/>
    <w:rsid w:val="00A02DB4"/>
    <w:rsid w:val="00A05658"/>
    <w:rsid w:val="00A06910"/>
    <w:rsid w:val="00A16145"/>
    <w:rsid w:val="00A22017"/>
    <w:rsid w:val="00A2680E"/>
    <w:rsid w:val="00A3162D"/>
    <w:rsid w:val="00A503D8"/>
    <w:rsid w:val="00A52EE5"/>
    <w:rsid w:val="00A55A5C"/>
    <w:rsid w:val="00A56A77"/>
    <w:rsid w:val="00A728D4"/>
    <w:rsid w:val="00A73871"/>
    <w:rsid w:val="00A73CBC"/>
    <w:rsid w:val="00A76C40"/>
    <w:rsid w:val="00A77EEE"/>
    <w:rsid w:val="00A8698E"/>
    <w:rsid w:val="00A95ACC"/>
    <w:rsid w:val="00A966B5"/>
    <w:rsid w:val="00AB0D67"/>
    <w:rsid w:val="00AB1BB7"/>
    <w:rsid w:val="00AB394C"/>
    <w:rsid w:val="00AB7F2C"/>
    <w:rsid w:val="00AC1FD2"/>
    <w:rsid w:val="00AC2B29"/>
    <w:rsid w:val="00AC5BCA"/>
    <w:rsid w:val="00AC7170"/>
    <w:rsid w:val="00AD756F"/>
    <w:rsid w:val="00AE048E"/>
    <w:rsid w:val="00AE443D"/>
    <w:rsid w:val="00AE54AD"/>
    <w:rsid w:val="00AE678F"/>
    <w:rsid w:val="00AE7BE4"/>
    <w:rsid w:val="00AF3AF5"/>
    <w:rsid w:val="00AF56F0"/>
    <w:rsid w:val="00B00ADF"/>
    <w:rsid w:val="00B0107A"/>
    <w:rsid w:val="00B10555"/>
    <w:rsid w:val="00B1211C"/>
    <w:rsid w:val="00B12939"/>
    <w:rsid w:val="00B217A4"/>
    <w:rsid w:val="00B31FC4"/>
    <w:rsid w:val="00B32808"/>
    <w:rsid w:val="00B345BB"/>
    <w:rsid w:val="00B35A81"/>
    <w:rsid w:val="00B35D4F"/>
    <w:rsid w:val="00B360B2"/>
    <w:rsid w:val="00B45340"/>
    <w:rsid w:val="00B4694F"/>
    <w:rsid w:val="00B51AC4"/>
    <w:rsid w:val="00B522EE"/>
    <w:rsid w:val="00B534CB"/>
    <w:rsid w:val="00B53B2C"/>
    <w:rsid w:val="00B55E9E"/>
    <w:rsid w:val="00B55F62"/>
    <w:rsid w:val="00B60397"/>
    <w:rsid w:val="00B636D6"/>
    <w:rsid w:val="00B66C0D"/>
    <w:rsid w:val="00B708C6"/>
    <w:rsid w:val="00B7614C"/>
    <w:rsid w:val="00B7726F"/>
    <w:rsid w:val="00B8374A"/>
    <w:rsid w:val="00B83FB0"/>
    <w:rsid w:val="00B85504"/>
    <w:rsid w:val="00B91C7C"/>
    <w:rsid w:val="00B97461"/>
    <w:rsid w:val="00BA036B"/>
    <w:rsid w:val="00BA0EE6"/>
    <w:rsid w:val="00BA4D5A"/>
    <w:rsid w:val="00BA7B81"/>
    <w:rsid w:val="00BB2AB3"/>
    <w:rsid w:val="00BB4C2E"/>
    <w:rsid w:val="00BC0E5B"/>
    <w:rsid w:val="00BC68CB"/>
    <w:rsid w:val="00BD1C2F"/>
    <w:rsid w:val="00BD6084"/>
    <w:rsid w:val="00BE1F83"/>
    <w:rsid w:val="00BE34D3"/>
    <w:rsid w:val="00BF36F0"/>
    <w:rsid w:val="00C021CD"/>
    <w:rsid w:val="00C15357"/>
    <w:rsid w:val="00C21639"/>
    <w:rsid w:val="00C27637"/>
    <w:rsid w:val="00C27E86"/>
    <w:rsid w:val="00C35116"/>
    <w:rsid w:val="00C403F6"/>
    <w:rsid w:val="00C42EE8"/>
    <w:rsid w:val="00C43CC0"/>
    <w:rsid w:val="00C4539A"/>
    <w:rsid w:val="00C51201"/>
    <w:rsid w:val="00C51FA3"/>
    <w:rsid w:val="00C54200"/>
    <w:rsid w:val="00C67F62"/>
    <w:rsid w:val="00C71D61"/>
    <w:rsid w:val="00C726F9"/>
    <w:rsid w:val="00C777B7"/>
    <w:rsid w:val="00C81EA7"/>
    <w:rsid w:val="00C83391"/>
    <w:rsid w:val="00C83C36"/>
    <w:rsid w:val="00C85520"/>
    <w:rsid w:val="00C86323"/>
    <w:rsid w:val="00C867E4"/>
    <w:rsid w:val="00C87A90"/>
    <w:rsid w:val="00C9190E"/>
    <w:rsid w:val="00C92C81"/>
    <w:rsid w:val="00C92E75"/>
    <w:rsid w:val="00C955DD"/>
    <w:rsid w:val="00C96662"/>
    <w:rsid w:val="00C973E2"/>
    <w:rsid w:val="00C97792"/>
    <w:rsid w:val="00CA47F5"/>
    <w:rsid w:val="00CA7DF9"/>
    <w:rsid w:val="00CB0833"/>
    <w:rsid w:val="00CB1929"/>
    <w:rsid w:val="00CC7BB3"/>
    <w:rsid w:val="00CD06FA"/>
    <w:rsid w:val="00CD1D91"/>
    <w:rsid w:val="00CD47A6"/>
    <w:rsid w:val="00CE24F6"/>
    <w:rsid w:val="00CE4B48"/>
    <w:rsid w:val="00CF5301"/>
    <w:rsid w:val="00D13917"/>
    <w:rsid w:val="00D140F1"/>
    <w:rsid w:val="00D17DB3"/>
    <w:rsid w:val="00D203E1"/>
    <w:rsid w:val="00D2281F"/>
    <w:rsid w:val="00D301C2"/>
    <w:rsid w:val="00D32457"/>
    <w:rsid w:val="00D32725"/>
    <w:rsid w:val="00D3449A"/>
    <w:rsid w:val="00D40E9B"/>
    <w:rsid w:val="00D4601A"/>
    <w:rsid w:val="00D5098B"/>
    <w:rsid w:val="00D5218E"/>
    <w:rsid w:val="00D529EB"/>
    <w:rsid w:val="00D5332A"/>
    <w:rsid w:val="00D540B2"/>
    <w:rsid w:val="00D62F5D"/>
    <w:rsid w:val="00D640E1"/>
    <w:rsid w:val="00D7644A"/>
    <w:rsid w:val="00D773E4"/>
    <w:rsid w:val="00D814DB"/>
    <w:rsid w:val="00D81DE9"/>
    <w:rsid w:val="00D843CD"/>
    <w:rsid w:val="00D84841"/>
    <w:rsid w:val="00D95266"/>
    <w:rsid w:val="00DA30B9"/>
    <w:rsid w:val="00DA75C8"/>
    <w:rsid w:val="00DB1A8A"/>
    <w:rsid w:val="00DB2F26"/>
    <w:rsid w:val="00DB3136"/>
    <w:rsid w:val="00DB407B"/>
    <w:rsid w:val="00DB5317"/>
    <w:rsid w:val="00DB6BF1"/>
    <w:rsid w:val="00DB7532"/>
    <w:rsid w:val="00DB79C4"/>
    <w:rsid w:val="00DC0A02"/>
    <w:rsid w:val="00DC451E"/>
    <w:rsid w:val="00DC6D89"/>
    <w:rsid w:val="00DC6EAA"/>
    <w:rsid w:val="00DD4359"/>
    <w:rsid w:val="00DF63BB"/>
    <w:rsid w:val="00DF75B2"/>
    <w:rsid w:val="00E01F4D"/>
    <w:rsid w:val="00E02071"/>
    <w:rsid w:val="00E02BCD"/>
    <w:rsid w:val="00E02C83"/>
    <w:rsid w:val="00E1008B"/>
    <w:rsid w:val="00E16C92"/>
    <w:rsid w:val="00E17BCB"/>
    <w:rsid w:val="00E2047A"/>
    <w:rsid w:val="00E20A97"/>
    <w:rsid w:val="00E213F8"/>
    <w:rsid w:val="00E357B4"/>
    <w:rsid w:val="00E42840"/>
    <w:rsid w:val="00E439A6"/>
    <w:rsid w:val="00E50824"/>
    <w:rsid w:val="00E605FD"/>
    <w:rsid w:val="00E63C6D"/>
    <w:rsid w:val="00E91025"/>
    <w:rsid w:val="00E912C7"/>
    <w:rsid w:val="00E91756"/>
    <w:rsid w:val="00E96340"/>
    <w:rsid w:val="00E96354"/>
    <w:rsid w:val="00EA3F2A"/>
    <w:rsid w:val="00EA5C30"/>
    <w:rsid w:val="00EA766C"/>
    <w:rsid w:val="00EB07B9"/>
    <w:rsid w:val="00EB6509"/>
    <w:rsid w:val="00EC18EA"/>
    <w:rsid w:val="00ED13EB"/>
    <w:rsid w:val="00ED296D"/>
    <w:rsid w:val="00EE0177"/>
    <w:rsid w:val="00EE602E"/>
    <w:rsid w:val="00EE67D8"/>
    <w:rsid w:val="00EF256B"/>
    <w:rsid w:val="00EF2A72"/>
    <w:rsid w:val="00F00EAC"/>
    <w:rsid w:val="00F01480"/>
    <w:rsid w:val="00F01825"/>
    <w:rsid w:val="00F04719"/>
    <w:rsid w:val="00F052AB"/>
    <w:rsid w:val="00F1123A"/>
    <w:rsid w:val="00F1319E"/>
    <w:rsid w:val="00F1717C"/>
    <w:rsid w:val="00F221F1"/>
    <w:rsid w:val="00F2382E"/>
    <w:rsid w:val="00F250A9"/>
    <w:rsid w:val="00F27485"/>
    <w:rsid w:val="00F34849"/>
    <w:rsid w:val="00F3695D"/>
    <w:rsid w:val="00F37E31"/>
    <w:rsid w:val="00F4042D"/>
    <w:rsid w:val="00F56137"/>
    <w:rsid w:val="00F57AE0"/>
    <w:rsid w:val="00F7116E"/>
    <w:rsid w:val="00F75540"/>
    <w:rsid w:val="00F809C8"/>
    <w:rsid w:val="00F818FA"/>
    <w:rsid w:val="00F82FBF"/>
    <w:rsid w:val="00F8344B"/>
    <w:rsid w:val="00F834FE"/>
    <w:rsid w:val="00F86B8C"/>
    <w:rsid w:val="00F87463"/>
    <w:rsid w:val="00F90592"/>
    <w:rsid w:val="00F90E4D"/>
    <w:rsid w:val="00F92410"/>
    <w:rsid w:val="00F962E3"/>
    <w:rsid w:val="00F97C16"/>
    <w:rsid w:val="00FA3878"/>
    <w:rsid w:val="00FA51C5"/>
    <w:rsid w:val="00FC67F9"/>
    <w:rsid w:val="00FE171A"/>
    <w:rsid w:val="00FE1B8B"/>
    <w:rsid w:val="00FE7EC1"/>
    <w:rsid w:val="00FF4F89"/>
    <w:rsid w:val="00FF705A"/>
    <w:rsid w:val="00FF7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7E6AE"/>
  <w15:chartTrackingRefBased/>
  <w15:docId w15:val="{DC02DED6-6F56-45D1-BD6A-99D44A3F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32A"/>
    <w:pPr>
      <w:widowControl w:val="0"/>
      <w:jc w:val="both"/>
    </w:pPr>
    <w:rPr>
      <w:rFonts w:ascii="Century" w:eastAsia="ＭＳ 明朝" w:hAnsi="Century" w:cs="Times New Roman"/>
      <w:szCs w:val="24"/>
    </w:rPr>
  </w:style>
  <w:style w:type="paragraph" w:styleId="3">
    <w:name w:val="heading 3"/>
    <w:basedOn w:val="a"/>
    <w:link w:val="30"/>
    <w:uiPriority w:val="9"/>
    <w:qFormat/>
    <w:rsid w:val="00AC1F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30B9"/>
    <w:rPr>
      <w:color w:val="3366CC"/>
      <w:u w:val="single"/>
    </w:rPr>
  </w:style>
  <w:style w:type="paragraph" w:styleId="a4">
    <w:name w:val="Balloon Text"/>
    <w:basedOn w:val="a"/>
    <w:link w:val="a5"/>
    <w:uiPriority w:val="99"/>
    <w:semiHidden/>
    <w:unhideWhenUsed/>
    <w:rsid w:val="00DA30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0B9"/>
    <w:rPr>
      <w:rFonts w:asciiTheme="majorHAnsi" w:eastAsiaTheme="majorEastAsia" w:hAnsiTheme="majorHAnsi" w:cstheme="majorBidi"/>
      <w:sz w:val="18"/>
      <w:szCs w:val="18"/>
    </w:rPr>
  </w:style>
  <w:style w:type="paragraph" w:customStyle="1" w:styleId="yiv1148063154msonormal">
    <w:name w:val="yiv1148063154msonormal"/>
    <w:basedOn w:val="a"/>
    <w:rsid w:val="000804D2"/>
    <w:pPr>
      <w:widowControl/>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2563DD"/>
  </w:style>
  <w:style w:type="paragraph" w:styleId="a8">
    <w:name w:val="footer"/>
    <w:basedOn w:val="a"/>
    <w:link w:val="a9"/>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9">
    <w:name w:val="フッター (文字)"/>
    <w:basedOn w:val="a0"/>
    <w:link w:val="a8"/>
    <w:uiPriority w:val="99"/>
    <w:rsid w:val="002563DD"/>
  </w:style>
  <w:style w:type="character" w:customStyle="1" w:styleId="30">
    <w:name w:val="見出し 3 (文字)"/>
    <w:basedOn w:val="a0"/>
    <w:link w:val="3"/>
    <w:uiPriority w:val="9"/>
    <w:rsid w:val="00AC1FD2"/>
    <w:rPr>
      <w:rFonts w:ascii="ＭＳ Ｐゴシック" w:eastAsia="ＭＳ Ｐゴシック" w:hAnsi="ＭＳ Ｐゴシック" w:cs="ＭＳ Ｐゴシック"/>
      <w:b/>
      <w:bCs/>
      <w:kern w:val="0"/>
      <w:sz w:val="27"/>
      <w:szCs w:val="27"/>
    </w:rPr>
  </w:style>
  <w:style w:type="paragraph" w:styleId="aa">
    <w:name w:val="Date"/>
    <w:basedOn w:val="a"/>
    <w:next w:val="a"/>
    <w:link w:val="ab"/>
    <w:rsid w:val="00D5332A"/>
  </w:style>
  <w:style w:type="character" w:customStyle="1" w:styleId="ab">
    <w:name w:val="日付 (文字)"/>
    <w:basedOn w:val="a0"/>
    <w:link w:val="aa"/>
    <w:rsid w:val="00D5332A"/>
    <w:rPr>
      <w:rFonts w:ascii="Century" w:eastAsia="ＭＳ 明朝" w:hAnsi="Century" w:cs="Times New Roman"/>
      <w:szCs w:val="24"/>
    </w:rPr>
  </w:style>
  <w:style w:type="paragraph" w:styleId="ac">
    <w:name w:val="Note Heading"/>
    <w:basedOn w:val="a"/>
    <w:next w:val="a"/>
    <w:link w:val="ad"/>
    <w:uiPriority w:val="99"/>
    <w:rsid w:val="00D5332A"/>
    <w:pPr>
      <w:jc w:val="center"/>
    </w:pPr>
  </w:style>
  <w:style w:type="character" w:customStyle="1" w:styleId="ad">
    <w:name w:val="記 (文字)"/>
    <w:basedOn w:val="a0"/>
    <w:link w:val="ac"/>
    <w:uiPriority w:val="99"/>
    <w:rsid w:val="00D5332A"/>
    <w:rPr>
      <w:rFonts w:ascii="Century" w:eastAsia="ＭＳ 明朝" w:hAnsi="Century" w:cs="Times New Roman"/>
      <w:szCs w:val="24"/>
    </w:rPr>
  </w:style>
  <w:style w:type="paragraph" w:styleId="ae">
    <w:name w:val="Closing"/>
    <w:basedOn w:val="a"/>
    <w:link w:val="af"/>
    <w:uiPriority w:val="99"/>
    <w:rsid w:val="00D5332A"/>
    <w:pPr>
      <w:jc w:val="right"/>
    </w:pPr>
  </w:style>
  <w:style w:type="character" w:customStyle="1" w:styleId="af">
    <w:name w:val="結語 (文字)"/>
    <w:basedOn w:val="a0"/>
    <w:link w:val="ae"/>
    <w:uiPriority w:val="99"/>
    <w:rsid w:val="00D5332A"/>
    <w:rPr>
      <w:rFonts w:ascii="Century" w:eastAsia="ＭＳ 明朝" w:hAnsi="Century" w:cs="Times New Roman"/>
      <w:szCs w:val="24"/>
    </w:rPr>
  </w:style>
  <w:style w:type="paragraph" w:styleId="af0">
    <w:name w:val="Salutation"/>
    <w:basedOn w:val="a"/>
    <w:next w:val="a"/>
    <w:link w:val="af1"/>
    <w:uiPriority w:val="99"/>
    <w:unhideWhenUsed/>
    <w:rsid w:val="00D5332A"/>
    <w:rPr>
      <w:rFonts w:ascii="ＭＳ 明朝" w:hAnsi="ＭＳ 明朝"/>
      <w:sz w:val="24"/>
      <w:szCs w:val="22"/>
    </w:rPr>
  </w:style>
  <w:style w:type="character" w:customStyle="1" w:styleId="af1">
    <w:name w:val="挨拶文 (文字)"/>
    <w:basedOn w:val="a0"/>
    <w:link w:val="af0"/>
    <w:uiPriority w:val="99"/>
    <w:rsid w:val="00D5332A"/>
    <w:rPr>
      <w:rFonts w:ascii="ＭＳ 明朝" w:eastAsia="ＭＳ 明朝" w:hAnsi="ＭＳ 明朝" w:cs="Times New Roman"/>
      <w:sz w:val="24"/>
    </w:rPr>
  </w:style>
  <w:style w:type="paragraph" w:styleId="Web">
    <w:name w:val="Normal (Web)"/>
    <w:basedOn w:val="a"/>
    <w:uiPriority w:val="99"/>
    <w:unhideWhenUsed/>
    <w:rsid w:val="006B3F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2">
    <w:name w:val="Table Grid"/>
    <w:basedOn w:val="a1"/>
    <w:uiPriority w:val="39"/>
    <w:rsid w:val="006B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A036B"/>
    <w:pPr>
      <w:ind w:leftChars="400" w:left="840"/>
    </w:pPr>
  </w:style>
  <w:style w:type="character" w:customStyle="1" w:styleId="1">
    <w:name w:val="未解決のメンション1"/>
    <w:basedOn w:val="a0"/>
    <w:uiPriority w:val="99"/>
    <w:semiHidden/>
    <w:unhideWhenUsed/>
    <w:rsid w:val="008041F1"/>
    <w:rPr>
      <w:color w:val="605E5C"/>
      <w:shd w:val="clear" w:color="auto" w:fill="E1DFDD"/>
    </w:rPr>
  </w:style>
  <w:style w:type="character" w:styleId="af4">
    <w:name w:val="Unresolved Mention"/>
    <w:basedOn w:val="a0"/>
    <w:uiPriority w:val="99"/>
    <w:semiHidden/>
    <w:unhideWhenUsed/>
    <w:rsid w:val="00ED13EB"/>
    <w:rPr>
      <w:color w:val="605E5C"/>
      <w:shd w:val="clear" w:color="auto" w:fill="E1DFDD"/>
    </w:rPr>
  </w:style>
  <w:style w:type="character" w:styleId="af5">
    <w:name w:val="FollowedHyperlink"/>
    <w:basedOn w:val="a0"/>
    <w:uiPriority w:val="99"/>
    <w:semiHidden/>
    <w:unhideWhenUsed/>
    <w:rsid w:val="00C021CD"/>
    <w:rPr>
      <w:color w:val="954F72" w:themeColor="followedHyperlink"/>
      <w:u w:val="single"/>
    </w:rPr>
  </w:style>
  <w:style w:type="table" w:customStyle="1" w:styleId="10">
    <w:name w:val="表 (格子)1"/>
    <w:basedOn w:val="a1"/>
    <w:next w:val="af2"/>
    <w:uiPriority w:val="39"/>
    <w:rsid w:val="0067726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3314">
      <w:bodyDiv w:val="1"/>
      <w:marLeft w:val="0"/>
      <w:marRight w:val="0"/>
      <w:marTop w:val="0"/>
      <w:marBottom w:val="0"/>
      <w:divBdr>
        <w:top w:val="none" w:sz="0" w:space="0" w:color="auto"/>
        <w:left w:val="none" w:sz="0" w:space="0" w:color="auto"/>
        <w:bottom w:val="none" w:sz="0" w:space="0" w:color="auto"/>
        <w:right w:val="none" w:sz="0" w:space="0" w:color="auto"/>
      </w:divBdr>
    </w:div>
    <w:div w:id="277028086">
      <w:bodyDiv w:val="1"/>
      <w:marLeft w:val="0"/>
      <w:marRight w:val="0"/>
      <w:marTop w:val="0"/>
      <w:marBottom w:val="0"/>
      <w:divBdr>
        <w:top w:val="none" w:sz="0" w:space="0" w:color="auto"/>
        <w:left w:val="none" w:sz="0" w:space="0" w:color="auto"/>
        <w:bottom w:val="none" w:sz="0" w:space="0" w:color="auto"/>
        <w:right w:val="none" w:sz="0" w:space="0" w:color="auto"/>
      </w:divBdr>
      <w:divsChild>
        <w:div w:id="1163163543">
          <w:marLeft w:val="0"/>
          <w:marRight w:val="0"/>
          <w:marTop w:val="0"/>
          <w:marBottom w:val="0"/>
          <w:divBdr>
            <w:top w:val="none" w:sz="0" w:space="0" w:color="auto"/>
            <w:left w:val="none" w:sz="0" w:space="0" w:color="auto"/>
            <w:bottom w:val="none" w:sz="0" w:space="0" w:color="auto"/>
            <w:right w:val="none" w:sz="0" w:space="0" w:color="auto"/>
          </w:divBdr>
          <w:divsChild>
            <w:div w:id="2103910324">
              <w:marLeft w:val="0"/>
              <w:marRight w:val="0"/>
              <w:marTop w:val="0"/>
              <w:marBottom w:val="0"/>
              <w:divBdr>
                <w:top w:val="none" w:sz="0" w:space="0" w:color="auto"/>
                <w:left w:val="none" w:sz="0" w:space="0" w:color="auto"/>
                <w:bottom w:val="none" w:sz="0" w:space="0" w:color="auto"/>
                <w:right w:val="none" w:sz="0" w:space="0" w:color="auto"/>
              </w:divBdr>
              <w:divsChild>
                <w:div w:id="1117601883">
                  <w:marLeft w:val="0"/>
                  <w:marRight w:val="0"/>
                  <w:marTop w:val="0"/>
                  <w:marBottom w:val="0"/>
                  <w:divBdr>
                    <w:top w:val="none" w:sz="0" w:space="0" w:color="auto"/>
                    <w:left w:val="none" w:sz="0" w:space="0" w:color="auto"/>
                    <w:bottom w:val="none" w:sz="0" w:space="0" w:color="auto"/>
                    <w:right w:val="none" w:sz="0" w:space="0" w:color="auto"/>
                  </w:divBdr>
                  <w:divsChild>
                    <w:div w:id="1961566122">
                      <w:marLeft w:val="0"/>
                      <w:marRight w:val="0"/>
                      <w:marTop w:val="0"/>
                      <w:marBottom w:val="0"/>
                      <w:divBdr>
                        <w:top w:val="none" w:sz="0" w:space="0" w:color="auto"/>
                        <w:left w:val="none" w:sz="0" w:space="0" w:color="auto"/>
                        <w:bottom w:val="none" w:sz="0" w:space="0" w:color="auto"/>
                        <w:right w:val="none" w:sz="0" w:space="0" w:color="auto"/>
                      </w:divBdr>
                      <w:divsChild>
                        <w:div w:id="10032803">
                          <w:marLeft w:val="0"/>
                          <w:marRight w:val="0"/>
                          <w:marTop w:val="0"/>
                          <w:marBottom w:val="0"/>
                          <w:divBdr>
                            <w:top w:val="none" w:sz="0" w:space="0" w:color="auto"/>
                            <w:left w:val="none" w:sz="0" w:space="0" w:color="auto"/>
                            <w:bottom w:val="none" w:sz="0" w:space="0" w:color="auto"/>
                            <w:right w:val="none" w:sz="0" w:space="0" w:color="auto"/>
                          </w:divBdr>
                          <w:divsChild>
                            <w:div w:id="740442370">
                              <w:marLeft w:val="0"/>
                              <w:marRight w:val="0"/>
                              <w:marTop w:val="0"/>
                              <w:marBottom w:val="0"/>
                              <w:divBdr>
                                <w:top w:val="none" w:sz="0" w:space="0" w:color="auto"/>
                                <w:left w:val="none" w:sz="0" w:space="0" w:color="auto"/>
                                <w:bottom w:val="none" w:sz="0" w:space="0" w:color="auto"/>
                                <w:right w:val="none" w:sz="0" w:space="0" w:color="auto"/>
                              </w:divBdr>
                              <w:divsChild>
                                <w:div w:id="13476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602135">
      <w:bodyDiv w:val="1"/>
      <w:marLeft w:val="0"/>
      <w:marRight w:val="0"/>
      <w:marTop w:val="0"/>
      <w:marBottom w:val="0"/>
      <w:divBdr>
        <w:top w:val="none" w:sz="0" w:space="0" w:color="auto"/>
        <w:left w:val="none" w:sz="0" w:space="0" w:color="auto"/>
        <w:bottom w:val="none" w:sz="0" w:space="0" w:color="auto"/>
        <w:right w:val="none" w:sz="0" w:space="0" w:color="auto"/>
      </w:divBdr>
    </w:div>
    <w:div w:id="559563830">
      <w:bodyDiv w:val="1"/>
      <w:marLeft w:val="0"/>
      <w:marRight w:val="0"/>
      <w:marTop w:val="0"/>
      <w:marBottom w:val="0"/>
      <w:divBdr>
        <w:top w:val="none" w:sz="0" w:space="0" w:color="auto"/>
        <w:left w:val="none" w:sz="0" w:space="0" w:color="auto"/>
        <w:bottom w:val="none" w:sz="0" w:space="0" w:color="auto"/>
        <w:right w:val="none" w:sz="0" w:space="0" w:color="auto"/>
      </w:divBdr>
      <w:divsChild>
        <w:div w:id="898252915">
          <w:marLeft w:val="0"/>
          <w:marRight w:val="0"/>
          <w:marTop w:val="0"/>
          <w:marBottom w:val="0"/>
          <w:divBdr>
            <w:top w:val="none" w:sz="0" w:space="0" w:color="auto"/>
            <w:left w:val="none" w:sz="0" w:space="0" w:color="auto"/>
            <w:bottom w:val="none" w:sz="0" w:space="0" w:color="auto"/>
            <w:right w:val="none" w:sz="0" w:space="0" w:color="auto"/>
          </w:divBdr>
          <w:divsChild>
            <w:div w:id="1979647498">
              <w:marLeft w:val="0"/>
              <w:marRight w:val="0"/>
              <w:marTop w:val="0"/>
              <w:marBottom w:val="0"/>
              <w:divBdr>
                <w:top w:val="none" w:sz="0" w:space="0" w:color="auto"/>
                <w:left w:val="none" w:sz="0" w:space="0" w:color="auto"/>
                <w:bottom w:val="none" w:sz="0" w:space="0" w:color="auto"/>
                <w:right w:val="none" w:sz="0" w:space="0" w:color="auto"/>
              </w:divBdr>
              <w:divsChild>
                <w:div w:id="1504516671">
                  <w:marLeft w:val="0"/>
                  <w:marRight w:val="0"/>
                  <w:marTop w:val="0"/>
                  <w:marBottom w:val="0"/>
                  <w:divBdr>
                    <w:top w:val="none" w:sz="0" w:space="0" w:color="auto"/>
                    <w:left w:val="none" w:sz="0" w:space="0" w:color="auto"/>
                    <w:bottom w:val="none" w:sz="0" w:space="0" w:color="auto"/>
                    <w:right w:val="none" w:sz="0" w:space="0" w:color="auto"/>
                  </w:divBdr>
                  <w:divsChild>
                    <w:div w:id="1681855702">
                      <w:marLeft w:val="0"/>
                      <w:marRight w:val="0"/>
                      <w:marTop w:val="0"/>
                      <w:marBottom w:val="0"/>
                      <w:divBdr>
                        <w:top w:val="none" w:sz="0" w:space="0" w:color="auto"/>
                        <w:left w:val="none" w:sz="0" w:space="0" w:color="auto"/>
                        <w:bottom w:val="none" w:sz="0" w:space="0" w:color="auto"/>
                        <w:right w:val="none" w:sz="0" w:space="0" w:color="auto"/>
                      </w:divBdr>
                      <w:divsChild>
                        <w:div w:id="1226835137">
                          <w:marLeft w:val="0"/>
                          <w:marRight w:val="0"/>
                          <w:marTop w:val="0"/>
                          <w:marBottom w:val="0"/>
                          <w:divBdr>
                            <w:top w:val="none" w:sz="0" w:space="0" w:color="auto"/>
                            <w:left w:val="none" w:sz="0" w:space="0" w:color="auto"/>
                            <w:bottom w:val="none" w:sz="0" w:space="0" w:color="auto"/>
                            <w:right w:val="none" w:sz="0" w:space="0" w:color="auto"/>
                          </w:divBdr>
                          <w:divsChild>
                            <w:div w:id="1969629876">
                              <w:marLeft w:val="0"/>
                              <w:marRight w:val="0"/>
                              <w:marTop w:val="0"/>
                              <w:marBottom w:val="0"/>
                              <w:divBdr>
                                <w:top w:val="none" w:sz="0" w:space="0" w:color="auto"/>
                                <w:left w:val="none" w:sz="0" w:space="0" w:color="auto"/>
                                <w:bottom w:val="none" w:sz="0" w:space="0" w:color="auto"/>
                                <w:right w:val="none" w:sz="0" w:space="0" w:color="auto"/>
                              </w:divBdr>
                              <w:divsChild>
                                <w:div w:id="209343370">
                                  <w:marLeft w:val="0"/>
                                  <w:marRight w:val="0"/>
                                  <w:marTop w:val="0"/>
                                  <w:marBottom w:val="0"/>
                                  <w:divBdr>
                                    <w:top w:val="none" w:sz="0" w:space="0" w:color="auto"/>
                                    <w:left w:val="none" w:sz="0" w:space="0" w:color="auto"/>
                                    <w:bottom w:val="none" w:sz="0" w:space="0" w:color="auto"/>
                                    <w:right w:val="none" w:sz="0" w:space="0" w:color="auto"/>
                                  </w:divBdr>
                                  <w:divsChild>
                                    <w:div w:id="835416002">
                                      <w:marLeft w:val="0"/>
                                      <w:marRight w:val="0"/>
                                      <w:marTop w:val="0"/>
                                      <w:marBottom w:val="0"/>
                                      <w:divBdr>
                                        <w:top w:val="none" w:sz="0" w:space="0" w:color="auto"/>
                                        <w:left w:val="none" w:sz="0" w:space="0" w:color="auto"/>
                                        <w:bottom w:val="none" w:sz="0" w:space="0" w:color="auto"/>
                                        <w:right w:val="none" w:sz="0" w:space="0" w:color="auto"/>
                                      </w:divBdr>
                                      <w:divsChild>
                                        <w:div w:id="1138769392">
                                          <w:marLeft w:val="0"/>
                                          <w:marRight w:val="0"/>
                                          <w:marTop w:val="0"/>
                                          <w:marBottom w:val="0"/>
                                          <w:divBdr>
                                            <w:top w:val="none" w:sz="0" w:space="0" w:color="auto"/>
                                            <w:left w:val="none" w:sz="0" w:space="0" w:color="auto"/>
                                            <w:bottom w:val="none" w:sz="0" w:space="0" w:color="auto"/>
                                            <w:right w:val="none" w:sz="0" w:space="0" w:color="auto"/>
                                          </w:divBdr>
                                          <w:divsChild>
                                            <w:div w:id="680936573">
                                              <w:marLeft w:val="0"/>
                                              <w:marRight w:val="0"/>
                                              <w:marTop w:val="0"/>
                                              <w:marBottom w:val="0"/>
                                              <w:divBdr>
                                                <w:top w:val="none" w:sz="0" w:space="0" w:color="auto"/>
                                                <w:left w:val="none" w:sz="0" w:space="0" w:color="auto"/>
                                                <w:bottom w:val="none" w:sz="0" w:space="0" w:color="auto"/>
                                                <w:right w:val="none" w:sz="0" w:space="0" w:color="auto"/>
                                              </w:divBdr>
                                            </w:div>
                                            <w:div w:id="481431619">
                                              <w:marLeft w:val="0"/>
                                              <w:marRight w:val="0"/>
                                              <w:marTop w:val="0"/>
                                              <w:marBottom w:val="0"/>
                                              <w:divBdr>
                                                <w:top w:val="none" w:sz="0" w:space="0" w:color="auto"/>
                                                <w:left w:val="none" w:sz="0" w:space="0" w:color="auto"/>
                                                <w:bottom w:val="none" w:sz="0" w:space="0" w:color="auto"/>
                                                <w:right w:val="none" w:sz="0" w:space="0" w:color="auto"/>
                                              </w:divBdr>
                                            </w:div>
                                            <w:div w:id="1732850170">
                                              <w:marLeft w:val="0"/>
                                              <w:marRight w:val="0"/>
                                              <w:marTop w:val="0"/>
                                              <w:marBottom w:val="0"/>
                                              <w:divBdr>
                                                <w:top w:val="none" w:sz="0" w:space="0" w:color="auto"/>
                                                <w:left w:val="none" w:sz="0" w:space="0" w:color="auto"/>
                                                <w:bottom w:val="none" w:sz="0" w:space="0" w:color="auto"/>
                                                <w:right w:val="none" w:sz="0" w:space="0" w:color="auto"/>
                                              </w:divBdr>
                                            </w:div>
                                            <w:div w:id="1275791639">
                                              <w:marLeft w:val="0"/>
                                              <w:marRight w:val="0"/>
                                              <w:marTop w:val="0"/>
                                              <w:marBottom w:val="0"/>
                                              <w:divBdr>
                                                <w:top w:val="none" w:sz="0" w:space="0" w:color="auto"/>
                                                <w:left w:val="none" w:sz="0" w:space="0" w:color="auto"/>
                                                <w:bottom w:val="none" w:sz="0" w:space="0" w:color="auto"/>
                                                <w:right w:val="none" w:sz="0" w:space="0" w:color="auto"/>
                                              </w:divBdr>
                                            </w:div>
                                            <w:div w:id="1175802607">
                                              <w:marLeft w:val="0"/>
                                              <w:marRight w:val="0"/>
                                              <w:marTop w:val="0"/>
                                              <w:marBottom w:val="0"/>
                                              <w:divBdr>
                                                <w:top w:val="none" w:sz="0" w:space="0" w:color="auto"/>
                                                <w:left w:val="none" w:sz="0" w:space="0" w:color="auto"/>
                                                <w:bottom w:val="none" w:sz="0" w:space="0" w:color="auto"/>
                                                <w:right w:val="none" w:sz="0" w:space="0" w:color="auto"/>
                                              </w:divBdr>
                                            </w:div>
                                            <w:div w:id="901909625">
                                              <w:marLeft w:val="0"/>
                                              <w:marRight w:val="0"/>
                                              <w:marTop w:val="0"/>
                                              <w:marBottom w:val="0"/>
                                              <w:divBdr>
                                                <w:top w:val="none" w:sz="0" w:space="0" w:color="auto"/>
                                                <w:left w:val="none" w:sz="0" w:space="0" w:color="auto"/>
                                                <w:bottom w:val="none" w:sz="0" w:space="0" w:color="auto"/>
                                                <w:right w:val="none" w:sz="0" w:space="0" w:color="auto"/>
                                              </w:divBdr>
                                            </w:div>
                                            <w:div w:id="2113622061">
                                              <w:marLeft w:val="0"/>
                                              <w:marRight w:val="0"/>
                                              <w:marTop w:val="0"/>
                                              <w:marBottom w:val="0"/>
                                              <w:divBdr>
                                                <w:top w:val="none" w:sz="0" w:space="0" w:color="auto"/>
                                                <w:left w:val="none" w:sz="0" w:space="0" w:color="auto"/>
                                                <w:bottom w:val="none" w:sz="0" w:space="0" w:color="auto"/>
                                                <w:right w:val="none" w:sz="0" w:space="0" w:color="auto"/>
                                              </w:divBdr>
                                            </w:div>
                                            <w:div w:id="1551072696">
                                              <w:marLeft w:val="0"/>
                                              <w:marRight w:val="0"/>
                                              <w:marTop w:val="0"/>
                                              <w:marBottom w:val="0"/>
                                              <w:divBdr>
                                                <w:top w:val="none" w:sz="0" w:space="0" w:color="auto"/>
                                                <w:left w:val="none" w:sz="0" w:space="0" w:color="auto"/>
                                                <w:bottom w:val="none" w:sz="0" w:space="0" w:color="auto"/>
                                                <w:right w:val="none" w:sz="0" w:space="0" w:color="auto"/>
                                              </w:divBdr>
                                            </w:div>
                                            <w:div w:id="472791783">
                                              <w:marLeft w:val="0"/>
                                              <w:marRight w:val="0"/>
                                              <w:marTop w:val="0"/>
                                              <w:marBottom w:val="0"/>
                                              <w:divBdr>
                                                <w:top w:val="none" w:sz="0" w:space="0" w:color="auto"/>
                                                <w:left w:val="none" w:sz="0" w:space="0" w:color="auto"/>
                                                <w:bottom w:val="none" w:sz="0" w:space="0" w:color="auto"/>
                                                <w:right w:val="none" w:sz="0" w:space="0" w:color="auto"/>
                                              </w:divBdr>
                                            </w:div>
                                            <w:div w:id="1200043666">
                                              <w:marLeft w:val="0"/>
                                              <w:marRight w:val="0"/>
                                              <w:marTop w:val="0"/>
                                              <w:marBottom w:val="0"/>
                                              <w:divBdr>
                                                <w:top w:val="none" w:sz="0" w:space="0" w:color="auto"/>
                                                <w:left w:val="none" w:sz="0" w:space="0" w:color="auto"/>
                                                <w:bottom w:val="none" w:sz="0" w:space="0" w:color="auto"/>
                                                <w:right w:val="none" w:sz="0" w:space="0" w:color="auto"/>
                                              </w:divBdr>
                                            </w:div>
                                            <w:div w:id="195429268">
                                              <w:marLeft w:val="0"/>
                                              <w:marRight w:val="0"/>
                                              <w:marTop w:val="0"/>
                                              <w:marBottom w:val="0"/>
                                              <w:divBdr>
                                                <w:top w:val="none" w:sz="0" w:space="0" w:color="auto"/>
                                                <w:left w:val="none" w:sz="0" w:space="0" w:color="auto"/>
                                                <w:bottom w:val="none" w:sz="0" w:space="0" w:color="auto"/>
                                                <w:right w:val="none" w:sz="0" w:space="0" w:color="auto"/>
                                              </w:divBdr>
                                            </w:div>
                                            <w:div w:id="114106312">
                                              <w:marLeft w:val="0"/>
                                              <w:marRight w:val="0"/>
                                              <w:marTop w:val="0"/>
                                              <w:marBottom w:val="0"/>
                                              <w:divBdr>
                                                <w:top w:val="none" w:sz="0" w:space="0" w:color="auto"/>
                                                <w:left w:val="none" w:sz="0" w:space="0" w:color="auto"/>
                                                <w:bottom w:val="none" w:sz="0" w:space="0" w:color="auto"/>
                                                <w:right w:val="none" w:sz="0" w:space="0" w:color="auto"/>
                                              </w:divBdr>
                                              <w:divsChild>
                                                <w:div w:id="2000036633">
                                                  <w:marLeft w:val="0"/>
                                                  <w:marRight w:val="0"/>
                                                  <w:marTop w:val="0"/>
                                                  <w:marBottom w:val="0"/>
                                                  <w:divBdr>
                                                    <w:top w:val="none" w:sz="0" w:space="0" w:color="auto"/>
                                                    <w:left w:val="none" w:sz="0" w:space="0" w:color="auto"/>
                                                    <w:bottom w:val="none" w:sz="0" w:space="0" w:color="auto"/>
                                                    <w:right w:val="none" w:sz="0" w:space="0" w:color="auto"/>
                                                  </w:divBdr>
                                                  <w:divsChild>
                                                    <w:div w:id="1174803356">
                                                      <w:marLeft w:val="0"/>
                                                      <w:marRight w:val="0"/>
                                                      <w:marTop w:val="0"/>
                                                      <w:marBottom w:val="0"/>
                                                      <w:divBdr>
                                                        <w:top w:val="none" w:sz="0" w:space="0" w:color="auto"/>
                                                        <w:left w:val="none" w:sz="0" w:space="0" w:color="auto"/>
                                                        <w:bottom w:val="none" w:sz="0" w:space="0" w:color="auto"/>
                                                        <w:right w:val="none" w:sz="0" w:space="0" w:color="auto"/>
                                                      </w:divBdr>
                                                    </w:div>
                                                    <w:div w:id="1397703527">
                                                      <w:marLeft w:val="0"/>
                                                      <w:marRight w:val="0"/>
                                                      <w:marTop w:val="0"/>
                                                      <w:marBottom w:val="0"/>
                                                      <w:divBdr>
                                                        <w:top w:val="none" w:sz="0" w:space="0" w:color="auto"/>
                                                        <w:left w:val="none" w:sz="0" w:space="0" w:color="auto"/>
                                                        <w:bottom w:val="none" w:sz="0" w:space="0" w:color="auto"/>
                                                        <w:right w:val="none" w:sz="0" w:space="0" w:color="auto"/>
                                                      </w:divBdr>
                                                    </w:div>
                                                    <w:div w:id="1697267642">
                                                      <w:marLeft w:val="0"/>
                                                      <w:marRight w:val="0"/>
                                                      <w:marTop w:val="0"/>
                                                      <w:marBottom w:val="0"/>
                                                      <w:divBdr>
                                                        <w:top w:val="none" w:sz="0" w:space="0" w:color="auto"/>
                                                        <w:left w:val="none" w:sz="0" w:space="0" w:color="auto"/>
                                                        <w:bottom w:val="none" w:sz="0" w:space="0" w:color="auto"/>
                                                        <w:right w:val="none" w:sz="0" w:space="0" w:color="auto"/>
                                                      </w:divBdr>
                                                    </w:div>
                                                    <w:div w:id="1813792285">
                                                      <w:marLeft w:val="0"/>
                                                      <w:marRight w:val="0"/>
                                                      <w:marTop w:val="0"/>
                                                      <w:marBottom w:val="0"/>
                                                      <w:divBdr>
                                                        <w:top w:val="none" w:sz="0" w:space="0" w:color="auto"/>
                                                        <w:left w:val="none" w:sz="0" w:space="0" w:color="auto"/>
                                                        <w:bottom w:val="none" w:sz="0" w:space="0" w:color="auto"/>
                                                        <w:right w:val="none" w:sz="0" w:space="0" w:color="auto"/>
                                                      </w:divBdr>
                                                    </w:div>
                                                    <w:div w:id="1818454256">
                                                      <w:marLeft w:val="0"/>
                                                      <w:marRight w:val="0"/>
                                                      <w:marTop w:val="0"/>
                                                      <w:marBottom w:val="0"/>
                                                      <w:divBdr>
                                                        <w:top w:val="none" w:sz="0" w:space="0" w:color="auto"/>
                                                        <w:left w:val="none" w:sz="0" w:space="0" w:color="auto"/>
                                                        <w:bottom w:val="none" w:sz="0" w:space="0" w:color="auto"/>
                                                        <w:right w:val="none" w:sz="0" w:space="0" w:color="auto"/>
                                                      </w:divBdr>
                                                    </w:div>
                                                    <w:div w:id="17003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257840">
      <w:bodyDiv w:val="1"/>
      <w:marLeft w:val="180"/>
      <w:marRight w:val="0"/>
      <w:marTop w:val="120"/>
      <w:marBottom w:val="0"/>
      <w:divBdr>
        <w:top w:val="none" w:sz="0" w:space="0" w:color="auto"/>
        <w:left w:val="none" w:sz="0" w:space="0" w:color="auto"/>
        <w:bottom w:val="none" w:sz="0" w:space="0" w:color="auto"/>
        <w:right w:val="none" w:sz="0" w:space="0" w:color="auto"/>
      </w:divBdr>
      <w:divsChild>
        <w:div w:id="860508226">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072852554">
              <w:marLeft w:val="0"/>
              <w:marRight w:val="0"/>
              <w:marTop w:val="0"/>
              <w:marBottom w:val="0"/>
              <w:divBdr>
                <w:top w:val="none" w:sz="0" w:space="0" w:color="auto"/>
                <w:left w:val="none" w:sz="0" w:space="0" w:color="auto"/>
                <w:bottom w:val="none" w:sz="0" w:space="0" w:color="auto"/>
                <w:right w:val="none" w:sz="0" w:space="0" w:color="auto"/>
              </w:divBdr>
              <w:divsChild>
                <w:div w:id="1165707411">
                  <w:marLeft w:val="0"/>
                  <w:marRight w:val="0"/>
                  <w:marTop w:val="0"/>
                  <w:marBottom w:val="0"/>
                  <w:divBdr>
                    <w:top w:val="none" w:sz="0" w:space="0" w:color="auto"/>
                    <w:left w:val="none" w:sz="0" w:space="0" w:color="auto"/>
                    <w:bottom w:val="none" w:sz="0" w:space="0" w:color="auto"/>
                    <w:right w:val="none" w:sz="0" w:space="0" w:color="auto"/>
                  </w:divBdr>
                  <w:divsChild>
                    <w:div w:id="1103381484">
                      <w:marLeft w:val="0"/>
                      <w:marRight w:val="0"/>
                      <w:marTop w:val="0"/>
                      <w:marBottom w:val="0"/>
                      <w:divBdr>
                        <w:top w:val="none" w:sz="0" w:space="0" w:color="auto"/>
                        <w:left w:val="none" w:sz="0" w:space="0" w:color="auto"/>
                        <w:bottom w:val="none" w:sz="0" w:space="0" w:color="auto"/>
                        <w:right w:val="none" w:sz="0" w:space="0" w:color="auto"/>
                      </w:divBdr>
                      <w:divsChild>
                        <w:div w:id="6011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136678">
      <w:bodyDiv w:val="1"/>
      <w:marLeft w:val="0"/>
      <w:marRight w:val="0"/>
      <w:marTop w:val="0"/>
      <w:marBottom w:val="0"/>
      <w:divBdr>
        <w:top w:val="none" w:sz="0" w:space="0" w:color="auto"/>
        <w:left w:val="none" w:sz="0" w:space="0" w:color="auto"/>
        <w:bottom w:val="none" w:sz="0" w:space="0" w:color="auto"/>
        <w:right w:val="none" w:sz="0" w:space="0" w:color="auto"/>
      </w:divBdr>
      <w:divsChild>
        <w:div w:id="497497470">
          <w:marLeft w:val="0"/>
          <w:marRight w:val="0"/>
          <w:marTop w:val="0"/>
          <w:marBottom w:val="0"/>
          <w:divBdr>
            <w:top w:val="none" w:sz="0" w:space="0" w:color="auto"/>
            <w:left w:val="none" w:sz="0" w:space="0" w:color="auto"/>
            <w:bottom w:val="none" w:sz="0" w:space="0" w:color="auto"/>
            <w:right w:val="none" w:sz="0" w:space="0" w:color="auto"/>
          </w:divBdr>
          <w:divsChild>
            <w:div w:id="1450733370">
              <w:marLeft w:val="0"/>
              <w:marRight w:val="0"/>
              <w:marTop w:val="0"/>
              <w:marBottom w:val="0"/>
              <w:divBdr>
                <w:top w:val="none" w:sz="0" w:space="0" w:color="auto"/>
                <w:left w:val="none" w:sz="0" w:space="0" w:color="auto"/>
                <w:bottom w:val="none" w:sz="0" w:space="0" w:color="auto"/>
                <w:right w:val="none" w:sz="0" w:space="0" w:color="auto"/>
              </w:divBdr>
              <w:divsChild>
                <w:div w:id="194588614">
                  <w:marLeft w:val="0"/>
                  <w:marRight w:val="0"/>
                  <w:marTop w:val="0"/>
                  <w:marBottom w:val="0"/>
                  <w:divBdr>
                    <w:top w:val="none" w:sz="0" w:space="0" w:color="auto"/>
                    <w:left w:val="none" w:sz="0" w:space="0" w:color="auto"/>
                    <w:bottom w:val="none" w:sz="0" w:space="0" w:color="auto"/>
                    <w:right w:val="none" w:sz="0" w:space="0" w:color="auto"/>
                  </w:divBdr>
                  <w:divsChild>
                    <w:div w:id="1425102761">
                      <w:marLeft w:val="0"/>
                      <w:marRight w:val="0"/>
                      <w:marTop w:val="0"/>
                      <w:marBottom w:val="0"/>
                      <w:divBdr>
                        <w:top w:val="none" w:sz="0" w:space="0" w:color="auto"/>
                        <w:left w:val="none" w:sz="0" w:space="0" w:color="auto"/>
                        <w:bottom w:val="none" w:sz="0" w:space="0" w:color="auto"/>
                        <w:right w:val="none" w:sz="0" w:space="0" w:color="auto"/>
                      </w:divBdr>
                      <w:divsChild>
                        <w:div w:id="707533061">
                          <w:marLeft w:val="0"/>
                          <w:marRight w:val="0"/>
                          <w:marTop w:val="0"/>
                          <w:marBottom w:val="0"/>
                          <w:divBdr>
                            <w:top w:val="none" w:sz="0" w:space="0" w:color="auto"/>
                            <w:left w:val="none" w:sz="0" w:space="0" w:color="auto"/>
                            <w:bottom w:val="none" w:sz="0" w:space="0" w:color="auto"/>
                            <w:right w:val="none" w:sz="0" w:space="0" w:color="auto"/>
                          </w:divBdr>
                          <w:divsChild>
                            <w:div w:id="442960167">
                              <w:marLeft w:val="0"/>
                              <w:marRight w:val="0"/>
                              <w:marTop w:val="0"/>
                              <w:marBottom w:val="0"/>
                              <w:divBdr>
                                <w:top w:val="none" w:sz="0" w:space="0" w:color="auto"/>
                                <w:left w:val="none" w:sz="0" w:space="0" w:color="auto"/>
                                <w:bottom w:val="none" w:sz="0" w:space="0" w:color="auto"/>
                                <w:right w:val="none" w:sz="0" w:space="0" w:color="auto"/>
                              </w:divBdr>
                              <w:divsChild>
                                <w:div w:id="152063649">
                                  <w:marLeft w:val="0"/>
                                  <w:marRight w:val="0"/>
                                  <w:marTop w:val="0"/>
                                  <w:marBottom w:val="0"/>
                                  <w:divBdr>
                                    <w:top w:val="none" w:sz="0" w:space="0" w:color="auto"/>
                                    <w:left w:val="none" w:sz="0" w:space="0" w:color="auto"/>
                                    <w:bottom w:val="none" w:sz="0" w:space="0" w:color="auto"/>
                                    <w:right w:val="none" w:sz="0" w:space="0" w:color="auto"/>
                                  </w:divBdr>
                                  <w:divsChild>
                                    <w:div w:id="1008604629">
                                      <w:marLeft w:val="0"/>
                                      <w:marRight w:val="0"/>
                                      <w:marTop w:val="0"/>
                                      <w:marBottom w:val="0"/>
                                      <w:divBdr>
                                        <w:top w:val="none" w:sz="0" w:space="0" w:color="auto"/>
                                        <w:left w:val="none" w:sz="0" w:space="0" w:color="auto"/>
                                        <w:bottom w:val="none" w:sz="0" w:space="0" w:color="auto"/>
                                        <w:right w:val="none" w:sz="0" w:space="0" w:color="auto"/>
                                      </w:divBdr>
                                      <w:divsChild>
                                        <w:div w:id="515267488">
                                          <w:marLeft w:val="0"/>
                                          <w:marRight w:val="0"/>
                                          <w:marTop w:val="0"/>
                                          <w:marBottom w:val="0"/>
                                          <w:divBdr>
                                            <w:top w:val="none" w:sz="0" w:space="0" w:color="auto"/>
                                            <w:left w:val="none" w:sz="0" w:space="0" w:color="auto"/>
                                            <w:bottom w:val="none" w:sz="0" w:space="0" w:color="auto"/>
                                            <w:right w:val="none" w:sz="0" w:space="0" w:color="auto"/>
                                          </w:divBdr>
                                          <w:divsChild>
                                            <w:div w:id="1050106934">
                                              <w:marLeft w:val="0"/>
                                              <w:marRight w:val="0"/>
                                              <w:marTop w:val="0"/>
                                              <w:marBottom w:val="0"/>
                                              <w:divBdr>
                                                <w:top w:val="none" w:sz="0" w:space="0" w:color="auto"/>
                                                <w:left w:val="none" w:sz="0" w:space="0" w:color="auto"/>
                                                <w:bottom w:val="none" w:sz="0" w:space="0" w:color="auto"/>
                                                <w:right w:val="none" w:sz="0" w:space="0" w:color="auto"/>
                                              </w:divBdr>
                                            </w:div>
                                            <w:div w:id="742410572">
                                              <w:marLeft w:val="0"/>
                                              <w:marRight w:val="0"/>
                                              <w:marTop w:val="0"/>
                                              <w:marBottom w:val="0"/>
                                              <w:divBdr>
                                                <w:top w:val="none" w:sz="0" w:space="0" w:color="auto"/>
                                                <w:left w:val="none" w:sz="0" w:space="0" w:color="auto"/>
                                                <w:bottom w:val="none" w:sz="0" w:space="0" w:color="auto"/>
                                                <w:right w:val="none" w:sz="0" w:space="0" w:color="auto"/>
                                              </w:divBdr>
                                              <w:divsChild>
                                                <w:div w:id="1005593406">
                                                  <w:marLeft w:val="0"/>
                                                  <w:marRight w:val="0"/>
                                                  <w:marTop w:val="0"/>
                                                  <w:marBottom w:val="0"/>
                                                  <w:divBdr>
                                                    <w:top w:val="none" w:sz="0" w:space="0" w:color="auto"/>
                                                    <w:left w:val="none" w:sz="0" w:space="0" w:color="auto"/>
                                                    <w:bottom w:val="none" w:sz="0" w:space="0" w:color="auto"/>
                                                    <w:right w:val="none" w:sz="0" w:space="0" w:color="auto"/>
                                                  </w:divBdr>
                                                  <w:divsChild>
                                                    <w:div w:id="390539008">
                                                      <w:marLeft w:val="0"/>
                                                      <w:marRight w:val="0"/>
                                                      <w:marTop w:val="0"/>
                                                      <w:marBottom w:val="0"/>
                                                      <w:divBdr>
                                                        <w:top w:val="none" w:sz="0" w:space="0" w:color="auto"/>
                                                        <w:left w:val="none" w:sz="0" w:space="0" w:color="auto"/>
                                                        <w:bottom w:val="none" w:sz="0" w:space="0" w:color="auto"/>
                                                        <w:right w:val="none" w:sz="0" w:space="0" w:color="auto"/>
                                                      </w:divBdr>
                                                    </w:div>
                                                    <w:div w:id="301077337">
                                                      <w:marLeft w:val="0"/>
                                                      <w:marRight w:val="0"/>
                                                      <w:marTop w:val="0"/>
                                                      <w:marBottom w:val="0"/>
                                                      <w:divBdr>
                                                        <w:top w:val="none" w:sz="0" w:space="0" w:color="auto"/>
                                                        <w:left w:val="none" w:sz="0" w:space="0" w:color="auto"/>
                                                        <w:bottom w:val="none" w:sz="0" w:space="0" w:color="auto"/>
                                                        <w:right w:val="none" w:sz="0" w:space="0" w:color="auto"/>
                                                      </w:divBdr>
                                                      <w:divsChild>
                                                        <w:div w:id="839976291">
                                                          <w:marLeft w:val="0"/>
                                                          <w:marRight w:val="0"/>
                                                          <w:marTop w:val="0"/>
                                                          <w:marBottom w:val="0"/>
                                                          <w:divBdr>
                                                            <w:top w:val="none" w:sz="0" w:space="0" w:color="auto"/>
                                                            <w:left w:val="none" w:sz="0" w:space="0" w:color="auto"/>
                                                            <w:bottom w:val="none" w:sz="0" w:space="0" w:color="auto"/>
                                                            <w:right w:val="none" w:sz="0" w:space="0" w:color="auto"/>
                                                          </w:divBdr>
                                                        </w:div>
                                                        <w:div w:id="517546463">
                                                          <w:marLeft w:val="0"/>
                                                          <w:marRight w:val="0"/>
                                                          <w:marTop w:val="0"/>
                                                          <w:marBottom w:val="0"/>
                                                          <w:divBdr>
                                                            <w:top w:val="none" w:sz="0" w:space="0" w:color="auto"/>
                                                            <w:left w:val="none" w:sz="0" w:space="0" w:color="auto"/>
                                                            <w:bottom w:val="none" w:sz="0" w:space="0" w:color="auto"/>
                                                            <w:right w:val="none" w:sz="0" w:space="0" w:color="auto"/>
                                                          </w:divBdr>
                                                        </w:div>
                                                        <w:div w:id="2111584507">
                                                          <w:marLeft w:val="0"/>
                                                          <w:marRight w:val="0"/>
                                                          <w:marTop w:val="0"/>
                                                          <w:marBottom w:val="0"/>
                                                          <w:divBdr>
                                                            <w:top w:val="none" w:sz="0" w:space="0" w:color="auto"/>
                                                            <w:left w:val="none" w:sz="0" w:space="0" w:color="auto"/>
                                                            <w:bottom w:val="none" w:sz="0" w:space="0" w:color="auto"/>
                                                            <w:right w:val="none" w:sz="0" w:space="0" w:color="auto"/>
                                                          </w:divBdr>
                                                        </w:div>
                                                        <w:div w:id="2845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44">
                                                  <w:marLeft w:val="0"/>
                                                  <w:marRight w:val="0"/>
                                                  <w:marTop w:val="0"/>
                                                  <w:marBottom w:val="0"/>
                                                  <w:divBdr>
                                                    <w:top w:val="none" w:sz="0" w:space="0" w:color="auto"/>
                                                    <w:left w:val="none" w:sz="0" w:space="0" w:color="auto"/>
                                                    <w:bottom w:val="none" w:sz="0" w:space="0" w:color="auto"/>
                                                    <w:right w:val="none" w:sz="0" w:space="0" w:color="auto"/>
                                                  </w:divBdr>
                                                </w:div>
                                              </w:divsChild>
                                            </w:div>
                                            <w:div w:id="1346441495">
                                              <w:marLeft w:val="0"/>
                                              <w:marRight w:val="0"/>
                                              <w:marTop w:val="0"/>
                                              <w:marBottom w:val="0"/>
                                              <w:divBdr>
                                                <w:top w:val="none" w:sz="0" w:space="0" w:color="auto"/>
                                                <w:left w:val="none" w:sz="0" w:space="0" w:color="auto"/>
                                                <w:bottom w:val="none" w:sz="0" w:space="0" w:color="auto"/>
                                                <w:right w:val="none" w:sz="0" w:space="0" w:color="auto"/>
                                              </w:divBdr>
                                              <w:divsChild>
                                                <w:div w:id="828251997">
                                                  <w:marLeft w:val="0"/>
                                                  <w:marRight w:val="0"/>
                                                  <w:marTop w:val="0"/>
                                                  <w:marBottom w:val="0"/>
                                                  <w:divBdr>
                                                    <w:top w:val="none" w:sz="0" w:space="0" w:color="auto"/>
                                                    <w:left w:val="none" w:sz="0" w:space="0" w:color="auto"/>
                                                    <w:bottom w:val="none" w:sz="0" w:space="0" w:color="auto"/>
                                                    <w:right w:val="none" w:sz="0" w:space="0" w:color="auto"/>
                                                  </w:divBdr>
                                                  <w:divsChild>
                                                    <w:div w:id="1149440586">
                                                      <w:marLeft w:val="0"/>
                                                      <w:marRight w:val="0"/>
                                                      <w:marTop w:val="0"/>
                                                      <w:marBottom w:val="0"/>
                                                      <w:divBdr>
                                                        <w:top w:val="none" w:sz="0" w:space="0" w:color="auto"/>
                                                        <w:left w:val="none" w:sz="0" w:space="0" w:color="auto"/>
                                                        <w:bottom w:val="none" w:sz="0" w:space="0" w:color="auto"/>
                                                        <w:right w:val="none" w:sz="0" w:space="0" w:color="auto"/>
                                                      </w:divBdr>
                                                      <w:divsChild>
                                                        <w:div w:id="1248734029">
                                                          <w:marLeft w:val="0"/>
                                                          <w:marRight w:val="0"/>
                                                          <w:marTop w:val="0"/>
                                                          <w:marBottom w:val="0"/>
                                                          <w:divBdr>
                                                            <w:top w:val="none" w:sz="0" w:space="0" w:color="auto"/>
                                                            <w:left w:val="none" w:sz="0" w:space="0" w:color="auto"/>
                                                            <w:bottom w:val="none" w:sz="0" w:space="0" w:color="auto"/>
                                                            <w:right w:val="none" w:sz="0" w:space="0" w:color="auto"/>
                                                          </w:divBdr>
                                                          <w:divsChild>
                                                            <w:div w:id="677925058">
                                                              <w:marLeft w:val="0"/>
                                                              <w:marRight w:val="0"/>
                                                              <w:marTop w:val="0"/>
                                                              <w:marBottom w:val="0"/>
                                                              <w:divBdr>
                                                                <w:top w:val="none" w:sz="0" w:space="0" w:color="auto"/>
                                                                <w:left w:val="none" w:sz="0" w:space="0" w:color="auto"/>
                                                                <w:bottom w:val="none" w:sz="0" w:space="0" w:color="auto"/>
                                                                <w:right w:val="none" w:sz="0" w:space="0" w:color="auto"/>
                                                              </w:divBdr>
                                                              <w:divsChild>
                                                                <w:div w:id="104081378">
                                                                  <w:marLeft w:val="0"/>
                                                                  <w:marRight w:val="0"/>
                                                                  <w:marTop w:val="0"/>
                                                                  <w:marBottom w:val="0"/>
                                                                  <w:divBdr>
                                                                    <w:top w:val="none" w:sz="0" w:space="0" w:color="auto"/>
                                                                    <w:left w:val="none" w:sz="0" w:space="0" w:color="auto"/>
                                                                    <w:bottom w:val="none" w:sz="0" w:space="0" w:color="auto"/>
                                                                    <w:right w:val="none" w:sz="0" w:space="0" w:color="auto"/>
                                                                  </w:divBdr>
                                                                </w:div>
                                                                <w:div w:id="344476021">
                                                                  <w:marLeft w:val="0"/>
                                                                  <w:marRight w:val="0"/>
                                                                  <w:marTop w:val="0"/>
                                                                  <w:marBottom w:val="0"/>
                                                                  <w:divBdr>
                                                                    <w:top w:val="none" w:sz="0" w:space="0" w:color="auto"/>
                                                                    <w:left w:val="none" w:sz="0" w:space="0" w:color="auto"/>
                                                                    <w:bottom w:val="none" w:sz="0" w:space="0" w:color="auto"/>
                                                                    <w:right w:val="none" w:sz="0" w:space="0" w:color="auto"/>
                                                                  </w:divBdr>
                                                                </w:div>
                                                                <w:div w:id="495875774">
                                                                  <w:marLeft w:val="0"/>
                                                                  <w:marRight w:val="0"/>
                                                                  <w:marTop w:val="0"/>
                                                                  <w:marBottom w:val="0"/>
                                                                  <w:divBdr>
                                                                    <w:top w:val="none" w:sz="0" w:space="0" w:color="auto"/>
                                                                    <w:left w:val="none" w:sz="0" w:space="0" w:color="auto"/>
                                                                    <w:bottom w:val="none" w:sz="0" w:space="0" w:color="auto"/>
                                                                    <w:right w:val="none" w:sz="0" w:space="0" w:color="auto"/>
                                                                  </w:divBdr>
                                                                </w:div>
                                                                <w:div w:id="984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934151">
      <w:bodyDiv w:val="1"/>
      <w:marLeft w:val="180"/>
      <w:marRight w:val="0"/>
      <w:marTop w:val="120"/>
      <w:marBottom w:val="0"/>
      <w:divBdr>
        <w:top w:val="none" w:sz="0" w:space="0" w:color="auto"/>
        <w:left w:val="none" w:sz="0" w:space="0" w:color="auto"/>
        <w:bottom w:val="none" w:sz="0" w:space="0" w:color="auto"/>
        <w:right w:val="none" w:sz="0" w:space="0" w:color="auto"/>
      </w:divBdr>
      <w:divsChild>
        <w:div w:id="249503882">
          <w:marLeft w:val="0"/>
          <w:marRight w:val="0"/>
          <w:marTop w:val="0"/>
          <w:marBottom w:val="0"/>
          <w:divBdr>
            <w:top w:val="none" w:sz="0" w:space="0" w:color="auto"/>
            <w:left w:val="none" w:sz="0" w:space="0" w:color="auto"/>
            <w:bottom w:val="none" w:sz="0" w:space="0" w:color="auto"/>
            <w:right w:val="none" w:sz="0" w:space="0" w:color="auto"/>
          </w:divBdr>
          <w:divsChild>
            <w:div w:id="2079791349">
              <w:marLeft w:val="0"/>
              <w:marRight w:val="0"/>
              <w:marTop w:val="0"/>
              <w:marBottom w:val="0"/>
              <w:divBdr>
                <w:top w:val="none" w:sz="0" w:space="0" w:color="auto"/>
                <w:left w:val="none" w:sz="0" w:space="0" w:color="auto"/>
                <w:bottom w:val="none" w:sz="0" w:space="0" w:color="auto"/>
                <w:right w:val="none" w:sz="0" w:space="0" w:color="auto"/>
              </w:divBdr>
              <w:divsChild>
                <w:div w:id="1449280924">
                  <w:marLeft w:val="0"/>
                  <w:marRight w:val="0"/>
                  <w:marTop w:val="0"/>
                  <w:marBottom w:val="0"/>
                  <w:divBdr>
                    <w:top w:val="none" w:sz="0" w:space="0" w:color="auto"/>
                    <w:left w:val="none" w:sz="0" w:space="0" w:color="auto"/>
                    <w:bottom w:val="none" w:sz="0" w:space="0" w:color="auto"/>
                    <w:right w:val="none" w:sz="0" w:space="0" w:color="auto"/>
                  </w:divBdr>
                  <w:divsChild>
                    <w:div w:id="1219977318">
                      <w:marLeft w:val="0"/>
                      <w:marRight w:val="0"/>
                      <w:marTop w:val="0"/>
                      <w:marBottom w:val="0"/>
                      <w:divBdr>
                        <w:top w:val="none" w:sz="0" w:space="0" w:color="auto"/>
                        <w:left w:val="none" w:sz="0" w:space="0" w:color="auto"/>
                        <w:bottom w:val="none" w:sz="0" w:space="0" w:color="auto"/>
                        <w:right w:val="none" w:sz="0" w:space="0" w:color="auto"/>
                      </w:divBdr>
                      <w:divsChild>
                        <w:div w:id="1140616115">
                          <w:marLeft w:val="0"/>
                          <w:marRight w:val="0"/>
                          <w:marTop w:val="0"/>
                          <w:marBottom w:val="0"/>
                          <w:divBdr>
                            <w:top w:val="none" w:sz="0" w:space="0" w:color="auto"/>
                            <w:left w:val="none" w:sz="0" w:space="0" w:color="auto"/>
                            <w:bottom w:val="none" w:sz="0" w:space="0" w:color="auto"/>
                            <w:right w:val="none" w:sz="0" w:space="0" w:color="auto"/>
                          </w:divBdr>
                          <w:divsChild>
                            <w:div w:id="589196351">
                              <w:marLeft w:val="0"/>
                              <w:marRight w:val="0"/>
                              <w:marTop w:val="0"/>
                              <w:marBottom w:val="0"/>
                              <w:divBdr>
                                <w:top w:val="none" w:sz="0" w:space="0" w:color="auto"/>
                                <w:left w:val="none" w:sz="0" w:space="0" w:color="auto"/>
                                <w:bottom w:val="none" w:sz="0" w:space="0" w:color="auto"/>
                                <w:right w:val="none" w:sz="0" w:space="0" w:color="auto"/>
                              </w:divBdr>
                              <w:divsChild>
                                <w:div w:id="24796604">
                                  <w:marLeft w:val="0"/>
                                  <w:marRight w:val="0"/>
                                  <w:marTop w:val="0"/>
                                  <w:marBottom w:val="0"/>
                                  <w:divBdr>
                                    <w:top w:val="none" w:sz="0" w:space="0" w:color="auto"/>
                                    <w:left w:val="none" w:sz="0" w:space="0" w:color="auto"/>
                                    <w:bottom w:val="none" w:sz="0" w:space="0" w:color="auto"/>
                                    <w:right w:val="none" w:sz="0" w:space="0" w:color="auto"/>
                                  </w:divBdr>
                                  <w:divsChild>
                                    <w:div w:id="5065453">
                                      <w:marLeft w:val="0"/>
                                      <w:marRight w:val="0"/>
                                      <w:marTop w:val="0"/>
                                      <w:marBottom w:val="0"/>
                                      <w:divBdr>
                                        <w:top w:val="none" w:sz="0" w:space="0" w:color="auto"/>
                                        <w:left w:val="none" w:sz="0" w:space="0" w:color="auto"/>
                                        <w:bottom w:val="none" w:sz="0" w:space="0" w:color="auto"/>
                                        <w:right w:val="none" w:sz="0" w:space="0" w:color="auto"/>
                                      </w:divBdr>
                                      <w:divsChild>
                                        <w:div w:id="625546471">
                                          <w:marLeft w:val="0"/>
                                          <w:marRight w:val="0"/>
                                          <w:marTop w:val="0"/>
                                          <w:marBottom w:val="0"/>
                                          <w:divBdr>
                                            <w:top w:val="none" w:sz="0" w:space="0" w:color="auto"/>
                                            <w:left w:val="none" w:sz="0" w:space="0" w:color="auto"/>
                                            <w:bottom w:val="none" w:sz="0" w:space="0" w:color="auto"/>
                                            <w:right w:val="none" w:sz="0" w:space="0" w:color="auto"/>
                                          </w:divBdr>
                                          <w:divsChild>
                                            <w:div w:id="1186362217">
                                              <w:marLeft w:val="0"/>
                                              <w:marRight w:val="0"/>
                                              <w:marTop w:val="0"/>
                                              <w:marBottom w:val="0"/>
                                              <w:divBdr>
                                                <w:top w:val="none" w:sz="0" w:space="0" w:color="auto"/>
                                                <w:left w:val="none" w:sz="0" w:space="0" w:color="auto"/>
                                                <w:bottom w:val="none" w:sz="0" w:space="0" w:color="auto"/>
                                                <w:right w:val="none" w:sz="0" w:space="0" w:color="auto"/>
                                              </w:divBdr>
                                              <w:divsChild>
                                                <w:div w:id="735011345">
                                                  <w:marLeft w:val="0"/>
                                                  <w:marRight w:val="0"/>
                                                  <w:marTop w:val="0"/>
                                                  <w:marBottom w:val="0"/>
                                                  <w:divBdr>
                                                    <w:top w:val="none" w:sz="0" w:space="0" w:color="auto"/>
                                                    <w:left w:val="none" w:sz="0" w:space="0" w:color="auto"/>
                                                    <w:bottom w:val="none" w:sz="0" w:space="0" w:color="auto"/>
                                                    <w:right w:val="none" w:sz="0" w:space="0" w:color="auto"/>
                                                  </w:divBdr>
                                                  <w:divsChild>
                                                    <w:div w:id="1075324325">
                                                      <w:marLeft w:val="0"/>
                                                      <w:marRight w:val="0"/>
                                                      <w:marTop w:val="0"/>
                                                      <w:marBottom w:val="0"/>
                                                      <w:divBdr>
                                                        <w:top w:val="none" w:sz="0" w:space="0" w:color="auto"/>
                                                        <w:left w:val="none" w:sz="0" w:space="0" w:color="auto"/>
                                                        <w:bottom w:val="none" w:sz="0" w:space="0" w:color="auto"/>
                                                        <w:right w:val="none" w:sz="0" w:space="0" w:color="auto"/>
                                                      </w:divBdr>
                                                      <w:divsChild>
                                                        <w:div w:id="1932926653">
                                                          <w:marLeft w:val="0"/>
                                                          <w:marRight w:val="0"/>
                                                          <w:marTop w:val="0"/>
                                                          <w:marBottom w:val="0"/>
                                                          <w:divBdr>
                                                            <w:top w:val="none" w:sz="0" w:space="0" w:color="auto"/>
                                                            <w:left w:val="none" w:sz="0" w:space="0" w:color="auto"/>
                                                            <w:bottom w:val="none" w:sz="0" w:space="0" w:color="auto"/>
                                                            <w:right w:val="none" w:sz="0" w:space="0" w:color="auto"/>
                                                          </w:divBdr>
                                                          <w:divsChild>
                                                            <w:div w:id="1455709450">
                                                              <w:marLeft w:val="0"/>
                                                              <w:marRight w:val="0"/>
                                                              <w:marTop w:val="0"/>
                                                              <w:marBottom w:val="0"/>
                                                              <w:divBdr>
                                                                <w:top w:val="none" w:sz="0" w:space="0" w:color="auto"/>
                                                                <w:left w:val="none" w:sz="0" w:space="0" w:color="auto"/>
                                                                <w:bottom w:val="none" w:sz="0" w:space="0" w:color="auto"/>
                                                                <w:right w:val="none" w:sz="0" w:space="0" w:color="auto"/>
                                                              </w:divBdr>
                                                              <w:divsChild>
                                                                <w:div w:id="1063796459">
                                                                  <w:marLeft w:val="0"/>
                                                                  <w:marRight w:val="0"/>
                                                                  <w:marTop w:val="0"/>
                                                                  <w:marBottom w:val="0"/>
                                                                  <w:divBdr>
                                                                    <w:top w:val="none" w:sz="0" w:space="0" w:color="auto"/>
                                                                    <w:left w:val="none" w:sz="0" w:space="0" w:color="auto"/>
                                                                    <w:bottom w:val="none" w:sz="0" w:space="0" w:color="auto"/>
                                                                    <w:right w:val="none" w:sz="0" w:space="0" w:color="auto"/>
                                                                  </w:divBdr>
                                                                  <w:divsChild>
                                                                    <w:div w:id="391539905">
                                                                      <w:marLeft w:val="0"/>
                                                                      <w:marRight w:val="0"/>
                                                                      <w:marTop w:val="0"/>
                                                                      <w:marBottom w:val="0"/>
                                                                      <w:divBdr>
                                                                        <w:top w:val="none" w:sz="0" w:space="0" w:color="auto"/>
                                                                        <w:left w:val="none" w:sz="0" w:space="0" w:color="auto"/>
                                                                        <w:bottom w:val="none" w:sz="0" w:space="0" w:color="auto"/>
                                                                        <w:right w:val="none" w:sz="0" w:space="0" w:color="auto"/>
                                                                      </w:divBdr>
                                                                      <w:divsChild>
                                                                        <w:div w:id="40445535">
                                                                          <w:marLeft w:val="0"/>
                                                                          <w:marRight w:val="0"/>
                                                                          <w:marTop w:val="0"/>
                                                                          <w:marBottom w:val="0"/>
                                                                          <w:divBdr>
                                                                            <w:top w:val="none" w:sz="0" w:space="0" w:color="auto"/>
                                                                            <w:left w:val="none" w:sz="0" w:space="0" w:color="auto"/>
                                                                            <w:bottom w:val="none" w:sz="0" w:space="0" w:color="auto"/>
                                                                            <w:right w:val="none" w:sz="0" w:space="0" w:color="auto"/>
                                                                          </w:divBdr>
                                                                          <w:divsChild>
                                                                            <w:div w:id="1733573773">
                                                                              <w:marLeft w:val="0"/>
                                                                              <w:marRight w:val="0"/>
                                                                              <w:marTop w:val="0"/>
                                                                              <w:marBottom w:val="0"/>
                                                                              <w:divBdr>
                                                                                <w:top w:val="none" w:sz="0" w:space="0" w:color="auto"/>
                                                                                <w:left w:val="none" w:sz="0" w:space="0" w:color="auto"/>
                                                                                <w:bottom w:val="none" w:sz="0" w:space="0" w:color="auto"/>
                                                                                <w:right w:val="none" w:sz="0" w:space="0" w:color="auto"/>
                                                                              </w:divBdr>
                                                                              <w:divsChild>
                                                                                <w:div w:id="1713844787">
                                                                                  <w:marLeft w:val="0"/>
                                                                                  <w:marRight w:val="0"/>
                                                                                  <w:marTop w:val="0"/>
                                                                                  <w:marBottom w:val="0"/>
                                                                                  <w:divBdr>
                                                                                    <w:top w:val="none" w:sz="0" w:space="0" w:color="auto"/>
                                                                                    <w:left w:val="none" w:sz="0" w:space="0" w:color="auto"/>
                                                                                    <w:bottom w:val="none" w:sz="0" w:space="0" w:color="auto"/>
                                                                                    <w:right w:val="none" w:sz="0" w:space="0" w:color="auto"/>
                                                                                  </w:divBdr>
                                                                                  <w:divsChild>
                                                                                    <w:div w:id="1378818669">
                                                                                      <w:marLeft w:val="0"/>
                                                                                      <w:marRight w:val="0"/>
                                                                                      <w:marTop w:val="0"/>
                                                                                      <w:marBottom w:val="0"/>
                                                                                      <w:divBdr>
                                                                                        <w:top w:val="none" w:sz="0" w:space="0" w:color="auto"/>
                                                                                        <w:left w:val="none" w:sz="0" w:space="0" w:color="auto"/>
                                                                                        <w:bottom w:val="none" w:sz="0" w:space="0" w:color="auto"/>
                                                                                        <w:right w:val="none" w:sz="0" w:space="0" w:color="auto"/>
                                                                                      </w:divBdr>
                                                                                      <w:divsChild>
                                                                                        <w:div w:id="1977224872">
                                                                                          <w:marLeft w:val="0"/>
                                                                                          <w:marRight w:val="0"/>
                                                                                          <w:marTop w:val="0"/>
                                                                                          <w:marBottom w:val="0"/>
                                                                                          <w:divBdr>
                                                                                            <w:top w:val="none" w:sz="0" w:space="0" w:color="auto"/>
                                                                                            <w:left w:val="none" w:sz="0" w:space="0" w:color="auto"/>
                                                                                            <w:bottom w:val="none" w:sz="0" w:space="0" w:color="auto"/>
                                                                                            <w:right w:val="none" w:sz="0" w:space="0" w:color="auto"/>
                                                                                          </w:divBdr>
                                                                                          <w:divsChild>
                                                                                            <w:div w:id="77751940">
                                                                                              <w:marLeft w:val="0"/>
                                                                                              <w:marRight w:val="0"/>
                                                                                              <w:marTop w:val="0"/>
                                                                                              <w:marBottom w:val="0"/>
                                                                                              <w:divBdr>
                                                                                                <w:top w:val="none" w:sz="0" w:space="0" w:color="auto"/>
                                                                                                <w:left w:val="none" w:sz="0" w:space="0" w:color="auto"/>
                                                                                                <w:bottom w:val="none" w:sz="0" w:space="0" w:color="auto"/>
                                                                                                <w:right w:val="none" w:sz="0" w:space="0" w:color="auto"/>
                                                                                              </w:divBdr>
                                                                                              <w:divsChild>
                                                                                                <w:div w:id="999112158">
                                                                                                  <w:marLeft w:val="0"/>
                                                                                                  <w:marRight w:val="0"/>
                                                                                                  <w:marTop w:val="0"/>
                                                                                                  <w:marBottom w:val="0"/>
                                                                                                  <w:divBdr>
                                                                                                    <w:top w:val="none" w:sz="0" w:space="0" w:color="auto"/>
                                                                                                    <w:left w:val="none" w:sz="0" w:space="0" w:color="auto"/>
                                                                                                    <w:bottom w:val="none" w:sz="0" w:space="0" w:color="auto"/>
                                                                                                    <w:right w:val="none" w:sz="0" w:space="0" w:color="auto"/>
                                                                                                  </w:divBdr>
                                                                                                  <w:divsChild>
                                                                                                    <w:div w:id="1129321765">
                                                                                                      <w:marLeft w:val="0"/>
                                                                                                      <w:marRight w:val="0"/>
                                                                                                      <w:marTop w:val="0"/>
                                                                                                      <w:marBottom w:val="0"/>
                                                                                                      <w:divBdr>
                                                                                                        <w:top w:val="none" w:sz="0" w:space="0" w:color="auto"/>
                                                                                                        <w:left w:val="none" w:sz="0" w:space="0" w:color="auto"/>
                                                                                                        <w:bottom w:val="none" w:sz="0" w:space="0" w:color="auto"/>
                                                                                                        <w:right w:val="none" w:sz="0" w:space="0" w:color="auto"/>
                                                                                                      </w:divBdr>
                                                                                                      <w:divsChild>
                                                                                                        <w:div w:id="1506482049">
                                                                                                          <w:marLeft w:val="0"/>
                                                                                                          <w:marRight w:val="0"/>
                                                                                                          <w:marTop w:val="0"/>
                                                                                                          <w:marBottom w:val="0"/>
                                                                                                          <w:divBdr>
                                                                                                            <w:top w:val="none" w:sz="0" w:space="0" w:color="auto"/>
                                                                                                            <w:left w:val="none" w:sz="0" w:space="0" w:color="auto"/>
                                                                                                            <w:bottom w:val="none" w:sz="0" w:space="0" w:color="auto"/>
                                                                                                            <w:right w:val="none" w:sz="0" w:space="0" w:color="auto"/>
                                                                                                          </w:divBdr>
                                                                                                          <w:divsChild>
                                                                                                            <w:div w:id="169102147">
                                                                                                              <w:marLeft w:val="0"/>
                                                                                                              <w:marRight w:val="0"/>
                                                                                                              <w:marTop w:val="0"/>
                                                                                                              <w:marBottom w:val="0"/>
                                                                                                              <w:divBdr>
                                                                                                                <w:top w:val="none" w:sz="0" w:space="0" w:color="auto"/>
                                                                                                                <w:left w:val="none" w:sz="0" w:space="0" w:color="auto"/>
                                                                                                                <w:bottom w:val="none" w:sz="0" w:space="0" w:color="auto"/>
                                                                                                                <w:right w:val="none" w:sz="0" w:space="0" w:color="auto"/>
                                                                                                              </w:divBdr>
                                                                                                              <w:divsChild>
                                                                                                                <w:div w:id="1861115677">
                                                                                                                  <w:marLeft w:val="0"/>
                                                                                                                  <w:marRight w:val="0"/>
                                                                                                                  <w:marTop w:val="0"/>
                                                                                                                  <w:marBottom w:val="0"/>
                                                                                                                  <w:divBdr>
                                                                                                                    <w:top w:val="none" w:sz="0" w:space="0" w:color="auto"/>
                                                                                                                    <w:left w:val="none" w:sz="0" w:space="0" w:color="auto"/>
                                                                                                                    <w:bottom w:val="none" w:sz="0" w:space="0" w:color="auto"/>
                                                                                                                    <w:right w:val="none" w:sz="0" w:space="0" w:color="auto"/>
                                                                                                                  </w:divBdr>
                                                                                                                  <w:divsChild>
                                                                                                                    <w:div w:id="2146385797">
                                                                                                                      <w:marLeft w:val="0"/>
                                                                                                                      <w:marRight w:val="0"/>
                                                                                                                      <w:marTop w:val="0"/>
                                                                                                                      <w:marBottom w:val="0"/>
                                                                                                                      <w:divBdr>
                                                                                                                        <w:top w:val="none" w:sz="0" w:space="0" w:color="auto"/>
                                                                                                                        <w:left w:val="none" w:sz="0" w:space="0" w:color="auto"/>
                                                                                                                        <w:bottom w:val="none" w:sz="0" w:space="0" w:color="auto"/>
                                                                                                                        <w:right w:val="none" w:sz="0" w:space="0" w:color="auto"/>
                                                                                                                      </w:divBdr>
                                                                                                                      <w:divsChild>
                                                                                                                        <w:div w:id="159581571">
                                                                                                                          <w:marLeft w:val="0"/>
                                                                                                                          <w:marRight w:val="0"/>
                                                                                                                          <w:marTop w:val="0"/>
                                                                                                                          <w:marBottom w:val="0"/>
                                                                                                                          <w:divBdr>
                                                                                                                            <w:top w:val="none" w:sz="0" w:space="0" w:color="auto"/>
                                                                                                                            <w:left w:val="none" w:sz="0" w:space="0" w:color="auto"/>
                                                                                                                            <w:bottom w:val="none" w:sz="0" w:space="0" w:color="auto"/>
                                                                                                                            <w:right w:val="none" w:sz="0" w:space="0" w:color="auto"/>
                                                                                                                          </w:divBdr>
                                                                                                                          <w:divsChild>
                                                                                                                            <w:div w:id="690684982">
                                                                                                                              <w:marLeft w:val="0"/>
                                                                                                                              <w:marRight w:val="0"/>
                                                                                                                              <w:marTop w:val="0"/>
                                                                                                                              <w:marBottom w:val="0"/>
                                                                                                                              <w:divBdr>
                                                                                                                                <w:top w:val="none" w:sz="0" w:space="0" w:color="auto"/>
                                                                                                                                <w:left w:val="none" w:sz="0" w:space="0" w:color="auto"/>
                                                                                                                                <w:bottom w:val="none" w:sz="0" w:space="0" w:color="auto"/>
                                                                                                                                <w:right w:val="none" w:sz="0" w:space="0" w:color="auto"/>
                                                                                                                              </w:divBdr>
                                                                                                                              <w:divsChild>
                                                                                                                                <w:div w:id="1695694783">
                                                                                                                                  <w:marLeft w:val="0"/>
                                                                                                                                  <w:marRight w:val="0"/>
                                                                                                                                  <w:marTop w:val="0"/>
                                                                                                                                  <w:marBottom w:val="0"/>
                                                                                                                                  <w:divBdr>
                                                                                                                                    <w:top w:val="none" w:sz="0" w:space="0" w:color="auto"/>
                                                                                                                                    <w:left w:val="none" w:sz="0" w:space="0" w:color="auto"/>
                                                                                                                                    <w:bottom w:val="none" w:sz="0" w:space="0" w:color="auto"/>
                                                                                                                                    <w:right w:val="none" w:sz="0" w:space="0" w:color="auto"/>
                                                                                                                                  </w:divBdr>
                                                                                                                                  <w:divsChild>
                                                                                                                                    <w:div w:id="578561086">
                                                                                                                                      <w:marLeft w:val="0"/>
                                                                                                                                      <w:marRight w:val="0"/>
                                                                                                                                      <w:marTop w:val="0"/>
                                                                                                                                      <w:marBottom w:val="0"/>
                                                                                                                                      <w:divBdr>
                                                                                                                                        <w:top w:val="none" w:sz="0" w:space="0" w:color="auto"/>
                                                                                                                                        <w:left w:val="none" w:sz="0" w:space="0" w:color="auto"/>
                                                                                                                                        <w:bottom w:val="none" w:sz="0" w:space="0" w:color="auto"/>
                                                                                                                                        <w:right w:val="none" w:sz="0" w:space="0" w:color="auto"/>
                                                                                                                                      </w:divBdr>
                                                                                                                                      <w:divsChild>
                                                                                                                                        <w:div w:id="519242723">
                                                                                                                                          <w:marLeft w:val="0"/>
                                                                                                                                          <w:marRight w:val="0"/>
                                                                                                                                          <w:marTop w:val="0"/>
                                                                                                                                          <w:marBottom w:val="0"/>
                                                                                                                                          <w:divBdr>
                                                                                                                                            <w:top w:val="none" w:sz="0" w:space="0" w:color="auto"/>
                                                                                                                                            <w:left w:val="none" w:sz="0" w:space="0" w:color="auto"/>
                                                                                                                                            <w:bottom w:val="none" w:sz="0" w:space="0" w:color="auto"/>
                                                                                                                                            <w:right w:val="none" w:sz="0" w:space="0" w:color="auto"/>
                                                                                                                                          </w:divBdr>
                                                                                                                                          <w:divsChild>
                                                                                                                                            <w:div w:id="608852709">
                                                                                                                                              <w:marLeft w:val="0"/>
                                                                                                                                              <w:marRight w:val="0"/>
                                                                                                                                              <w:marTop w:val="0"/>
                                                                                                                                              <w:marBottom w:val="0"/>
                                                                                                                                              <w:divBdr>
                                                                                                                                                <w:top w:val="none" w:sz="0" w:space="0" w:color="auto"/>
                                                                                                                                                <w:left w:val="none" w:sz="0" w:space="0" w:color="auto"/>
                                                                                                                                                <w:bottom w:val="none" w:sz="0" w:space="0" w:color="auto"/>
                                                                                                                                                <w:right w:val="none" w:sz="0" w:space="0" w:color="auto"/>
                                                                                                                                              </w:divBdr>
                                                                                                                                              <w:divsChild>
                                                                                                                                                <w:div w:id="677737815">
                                                                                                                                                  <w:marLeft w:val="0"/>
                                                                                                                                                  <w:marRight w:val="0"/>
                                                                                                                                                  <w:marTop w:val="0"/>
                                                                                                                                                  <w:marBottom w:val="0"/>
                                                                                                                                                  <w:divBdr>
                                                                                                                                                    <w:top w:val="none" w:sz="0" w:space="0" w:color="auto"/>
                                                                                                                                                    <w:left w:val="none" w:sz="0" w:space="0" w:color="auto"/>
                                                                                                                                                    <w:bottom w:val="none" w:sz="0" w:space="0" w:color="auto"/>
                                                                                                                                                    <w:right w:val="none" w:sz="0" w:space="0" w:color="auto"/>
                                                                                                                                                  </w:divBdr>
                                                                                                                                                  <w:divsChild>
                                                                                                                                                    <w:div w:id="1927882993">
                                                                                                                                                      <w:marLeft w:val="0"/>
                                                                                                                                                      <w:marRight w:val="0"/>
                                                                                                                                                      <w:marTop w:val="0"/>
                                                                                                                                                      <w:marBottom w:val="0"/>
                                                                                                                                                      <w:divBdr>
                                                                                                                                                        <w:top w:val="none" w:sz="0" w:space="0" w:color="auto"/>
                                                                                                                                                        <w:left w:val="none" w:sz="0" w:space="0" w:color="auto"/>
                                                                                                                                                        <w:bottom w:val="none" w:sz="0" w:space="0" w:color="auto"/>
                                                                                                                                                        <w:right w:val="none" w:sz="0" w:space="0" w:color="auto"/>
                                                                                                                                                      </w:divBdr>
                                                                                                                                                      <w:divsChild>
                                                                                                                                                        <w:div w:id="1464691849">
                                                                                                                                                          <w:marLeft w:val="0"/>
                                                                                                                                                          <w:marRight w:val="0"/>
                                                                                                                                                          <w:marTop w:val="0"/>
                                                                                                                                                          <w:marBottom w:val="0"/>
                                                                                                                                                          <w:divBdr>
                                                                                                                                                            <w:top w:val="none" w:sz="0" w:space="0" w:color="auto"/>
                                                                                                                                                            <w:left w:val="none" w:sz="0" w:space="0" w:color="auto"/>
                                                                                                                                                            <w:bottom w:val="none" w:sz="0" w:space="0" w:color="auto"/>
                                                                                                                                                            <w:right w:val="none" w:sz="0" w:space="0" w:color="auto"/>
                                                                                                                                                          </w:divBdr>
                                                                                                                                                          <w:divsChild>
                                                                                                                                                            <w:div w:id="683702830">
                                                                                                                                                              <w:marLeft w:val="0"/>
                                                                                                                                                              <w:marRight w:val="0"/>
                                                                                                                                                              <w:marTop w:val="0"/>
                                                                                                                                                              <w:marBottom w:val="0"/>
                                                                                                                                                              <w:divBdr>
                                                                                                                                                                <w:top w:val="none" w:sz="0" w:space="0" w:color="auto"/>
                                                                                                                                                                <w:left w:val="none" w:sz="0" w:space="0" w:color="auto"/>
                                                                                                                                                                <w:bottom w:val="none" w:sz="0" w:space="0" w:color="auto"/>
                                                                                                                                                                <w:right w:val="none" w:sz="0" w:space="0" w:color="auto"/>
                                                                                                                                                              </w:divBdr>
                                                                                                                                                              <w:divsChild>
                                                                                                                                                                <w:div w:id="313484987">
                                                                                                                                                                  <w:marLeft w:val="0"/>
                                                                                                                                                                  <w:marRight w:val="0"/>
                                                                                                                                                                  <w:marTop w:val="0"/>
                                                                                                                                                                  <w:marBottom w:val="0"/>
                                                                                                                                                                  <w:divBdr>
                                                                                                                                                                    <w:top w:val="none" w:sz="0" w:space="0" w:color="auto"/>
                                                                                                                                                                    <w:left w:val="none" w:sz="0" w:space="0" w:color="auto"/>
                                                                                                                                                                    <w:bottom w:val="none" w:sz="0" w:space="0" w:color="auto"/>
                                                                                                                                                                    <w:right w:val="none" w:sz="0" w:space="0" w:color="auto"/>
                                                                                                                                                                  </w:divBdr>
                                                                                                                                                                  <w:divsChild>
                                                                                                                                                                    <w:div w:id="1703555553">
                                                                                                                                                                      <w:marLeft w:val="0"/>
                                                                                                                                                                      <w:marRight w:val="0"/>
                                                                                                                                                                      <w:marTop w:val="0"/>
                                                                                                                                                                      <w:marBottom w:val="0"/>
                                                                                                                                                                      <w:divBdr>
                                                                                                                                                                        <w:top w:val="none" w:sz="0" w:space="0" w:color="auto"/>
                                                                                                                                                                        <w:left w:val="none" w:sz="0" w:space="0" w:color="auto"/>
                                                                                                                                                                        <w:bottom w:val="none" w:sz="0" w:space="0" w:color="auto"/>
                                                                                                                                                                        <w:right w:val="none" w:sz="0" w:space="0" w:color="auto"/>
                                                                                                                                                                      </w:divBdr>
                                                                                                                                                                      <w:divsChild>
                                                                                                                                                                        <w:div w:id="1159731945">
                                                                                                                                                                          <w:marLeft w:val="0"/>
                                                                                                                                                                          <w:marRight w:val="0"/>
                                                                                                                                                                          <w:marTop w:val="0"/>
                                                                                                                                                                          <w:marBottom w:val="0"/>
                                                                                                                                                                          <w:divBdr>
                                                                                                                                                                            <w:top w:val="none" w:sz="0" w:space="0" w:color="auto"/>
                                                                                                                                                                            <w:left w:val="none" w:sz="0" w:space="0" w:color="auto"/>
                                                                                                                                                                            <w:bottom w:val="none" w:sz="0" w:space="0" w:color="auto"/>
                                                                                                                                                                            <w:right w:val="none" w:sz="0" w:space="0" w:color="auto"/>
                                                                                                                                                                          </w:divBdr>
                                                                                                                                                                          <w:divsChild>
                                                                                                                                                                            <w:div w:id="1010331708">
                                                                                                                                                                              <w:marLeft w:val="0"/>
                                                                                                                                                                              <w:marRight w:val="0"/>
                                                                                                                                                                              <w:marTop w:val="0"/>
                                                                                                                                                                              <w:marBottom w:val="0"/>
                                                                                                                                                                              <w:divBdr>
                                                                                                                                                                                <w:top w:val="none" w:sz="0" w:space="0" w:color="auto"/>
                                                                                                                                                                                <w:left w:val="none" w:sz="0" w:space="0" w:color="auto"/>
                                                                                                                                                                                <w:bottom w:val="none" w:sz="0" w:space="0" w:color="auto"/>
                                                                                                                                                                                <w:right w:val="none" w:sz="0" w:space="0" w:color="auto"/>
                                                                                                                                                                              </w:divBdr>
                                                                                                                                                                              <w:divsChild>
                                                                                                                                                                                <w:div w:id="1098526865">
                                                                                                                                                                                  <w:marLeft w:val="0"/>
                                                                                                                                                                                  <w:marRight w:val="0"/>
                                                                                                                                                                                  <w:marTop w:val="0"/>
                                                                                                                                                                                  <w:marBottom w:val="0"/>
                                                                                                                                                                                  <w:divBdr>
                                                                                                                                                                                    <w:top w:val="none" w:sz="0" w:space="0" w:color="auto"/>
                                                                                                                                                                                    <w:left w:val="none" w:sz="0" w:space="0" w:color="auto"/>
                                                                                                                                                                                    <w:bottom w:val="none" w:sz="0" w:space="0" w:color="auto"/>
                                                                                                                                                                                    <w:right w:val="none" w:sz="0" w:space="0" w:color="auto"/>
                                                                                                                                                                                  </w:divBdr>
                                                                                                                                                                                  <w:divsChild>
                                                                                                                                                                                    <w:div w:id="1899591667">
                                                                                                                                                                                      <w:marLeft w:val="0"/>
                                                                                                                                                                                      <w:marRight w:val="0"/>
                                                                                                                                                                                      <w:marTop w:val="0"/>
                                                                                                                                                                                      <w:marBottom w:val="0"/>
                                                                                                                                                                                      <w:divBdr>
                                                                                                                                                                                        <w:top w:val="none" w:sz="0" w:space="0" w:color="auto"/>
                                                                                                                                                                                        <w:left w:val="none" w:sz="0" w:space="0" w:color="auto"/>
                                                                                                                                                                                        <w:bottom w:val="none" w:sz="0" w:space="0" w:color="auto"/>
                                                                                                                                                                                        <w:right w:val="none" w:sz="0" w:space="0" w:color="auto"/>
                                                                                                                                                                                      </w:divBdr>
                                                                                                                                                                                      <w:divsChild>
                                                                                                                                                                                        <w:div w:id="970868353">
                                                                                                                                                                                          <w:marLeft w:val="0"/>
                                                                                                                                                                                          <w:marRight w:val="0"/>
                                                                                                                                                                                          <w:marTop w:val="0"/>
                                                                                                                                                                                          <w:marBottom w:val="0"/>
                                                                                                                                                                                          <w:divBdr>
                                                                                                                                                                                            <w:top w:val="none" w:sz="0" w:space="0" w:color="auto"/>
                                                                                                                                                                                            <w:left w:val="none" w:sz="0" w:space="0" w:color="auto"/>
                                                                                                                                                                                            <w:bottom w:val="none" w:sz="0" w:space="0" w:color="auto"/>
                                                                                                                                                                                            <w:right w:val="none" w:sz="0" w:space="0" w:color="auto"/>
                                                                                                                                                                                          </w:divBdr>
                                                                                                                                                                                          <w:divsChild>
                                                                                                                                                                                            <w:div w:id="29233982">
                                                                                                                                                                                              <w:marLeft w:val="0"/>
                                                                                                                                                                                              <w:marRight w:val="0"/>
                                                                                                                                                                                              <w:marTop w:val="0"/>
                                                                                                                                                                                              <w:marBottom w:val="0"/>
                                                                                                                                                                                              <w:divBdr>
                                                                                                                                                                                                <w:top w:val="none" w:sz="0" w:space="0" w:color="auto"/>
                                                                                                                                                                                                <w:left w:val="none" w:sz="0" w:space="0" w:color="auto"/>
                                                                                                                                                                                                <w:bottom w:val="none" w:sz="0" w:space="0" w:color="auto"/>
                                                                                                                                                                                                <w:right w:val="none" w:sz="0" w:space="0" w:color="auto"/>
                                                                                                                                                                                              </w:divBdr>
                                                                                                                                                                                              <w:divsChild>
                                                                                                                                                                                                <w:div w:id="155347258">
                                                                                                                                                                                                  <w:marLeft w:val="0"/>
                                                                                                                                                                                                  <w:marRight w:val="0"/>
                                                                                                                                                                                                  <w:marTop w:val="0"/>
                                                                                                                                                                                                  <w:marBottom w:val="0"/>
                                                                                                                                                                                                  <w:divBdr>
                                                                                                                                                                                                    <w:top w:val="none" w:sz="0" w:space="0" w:color="auto"/>
                                                                                                                                                                                                    <w:left w:val="none" w:sz="0" w:space="0" w:color="auto"/>
                                                                                                                                                                                                    <w:bottom w:val="none" w:sz="0" w:space="0" w:color="auto"/>
                                                                                                                                                                                                    <w:right w:val="none" w:sz="0" w:space="0" w:color="auto"/>
                                                                                                                                                                                                  </w:divBdr>
                                                                                                                                                                                                  <w:divsChild>
                                                                                                                                                                                                    <w:div w:id="645595139">
                                                                                                                                                                                                      <w:marLeft w:val="0"/>
                                                                                                                                                                                                      <w:marRight w:val="0"/>
                                                                                                                                                                                                      <w:marTop w:val="0"/>
                                                                                                                                                                                                      <w:marBottom w:val="0"/>
                                                                                                                                                                                                      <w:divBdr>
                                                                                                                                                                                                        <w:top w:val="none" w:sz="0" w:space="0" w:color="auto"/>
                                                                                                                                                                                                        <w:left w:val="none" w:sz="0" w:space="0" w:color="auto"/>
                                                                                                                                                                                                        <w:bottom w:val="none" w:sz="0" w:space="0" w:color="auto"/>
                                                                                                                                                                                                        <w:right w:val="none" w:sz="0" w:space="0" w:color="auto"/>
                                                                                                                                                                                                      </w:divBdr>
                                                                                                                                                                                                      <w:divsChild>
                                                                                                                                                                                                        <w:div w:id="547842106">
                                                                                                                                                                                                          <w:marLeft w:val="0"/>
                                                                                                                                                                                                          <w:marRight w:val="0"/>
                                                                                                                                                                                                          <w:marTop w:val="0"/>
                                                                                                                                                                                                          <w:marBottom w:val="0"/>
                                                                                                                                                                                                          <w:divBdr>
                                                                                                                                                                                                            <w:top w:val="none" w:sz="0" w:space="0" w:color="auto"/>
                                                                                                                                                                                                            <w:left w:val="none" w:sz="0" w:space="0" w:color="auto"/>
                                                                                                                                                                                                            <w:bottom w:val="none" w:sz="0" w:space="0" w:color="auto"/>
                                                                                                                                                                                                            <w:right w:val="none" w:sz="0" w:space="0" w:color="auto"/>
                                                                                                                                                                                                          </w:divBdr>
                                                                                                                                                                                                          <w:divsChild>
                                                                                                                                                                                                            <w:div w:id="1397051001">
                                                                                                                                                                                                              <w:marLeft w:val="0"/>
                                                                                                                                                                                                              <w:marRight w:val="0"/>
                                                                                                                                                                                                              <w:marTop w:val="0"/>
                                                                                                                                                                                                              <w:marBottom w:val="0"/>
                                                                                                                                                                                                              <w:divBdr>
                                                                                                                                                                                                                <w:top w:val="none" w:sz="0" w:space="0" w:color="auto"/>
                                                                                                                                                                                                                <w:left w:val="none" w:sz="0" w:space="0" w:color="auto"/>
                                                                                                                                                                                                                <w:bottom w:val="none" w:sz="0" w:space="0" w:color="auto"/>
                                                                                                                                                                                                                <w:right w:val="none" w:sz="0" w:space="0" w:color="auto"/>
                                                                                                                                                                                                              </w:divBdr>
                                                                                                                                                                                                              <w:divsChild>
                                                                                                                                                                                                                <w:div w:id="1052391080">
                                                                                                                                                                                                                  <w:marLeft w:val="0"/>
                                                                                                                                                                                                                  <w:marRight w:val="0"/>
                                                                                                                                                                                                                  <w:marTop w:val="0"/>
                                                                                                                                                                                                                  <w:marBottom w:val="0"/>
                                                                                                                                                                                                                  <w:divBdr>
                                                                                                                                                                                                                    <w:top w:val="none" w:sz="0" w:space="0" w:color="auto"/>
                                                                                                                                                                                                                    <w:left w:val="none" w:sz="0" w:space="0" w:color="auto"/>
                                                                                                                                                                                                                    <w:bottom w:val="none" w:sz="0" w:space="0" w:color="auto"/>
                                                                                                                                                                                                                    <w:right w:val="none" w:sz="0" w:space="0" w:color="auto"/>
                                                                                                                                                                                                                  </w:divBdr>
                                                                                                                                                                                                                  <w:divsChild>
                                                                                                                                                                                                                    <w:div w:id="1611543467">
                                                                                                                                                                                                                      <w:marLeft w:val="0"/>
                                                                                                                                                                                                                      <w:marRight w:val="0"/>
                                                                                                                                                                                                                      <w:marTop w:val="0"/>
                                                                                                                                                                                                                      <w:marBottom w:val="0"/>
                                                                                                                                                                                                                      <w:divBdr>
                                                                                                                                                                                                                        <w:top w:val="none" w:sz="0" w:space="0" w:color="auto"/>
                                                                                                                                                                                                                        <w:left w:val="none" w:sz="0" w:space="0" w:color="auto"/>
                                                                                                                                                                                                                        <w:bottom w:val="none" w:sz="0" w:space="0" w:color="auto"/>
                                                                                                                                                                                                                        <w:right w:val="none" w:sz="0" w:space="0" w:color="auto"/>
                                                                                                                                                                                                                      </w:divBdr>
                                                                                                                                                                                                                      <w:divsChild>
                                                                                                                                                                                                                        <w:div w:id="1742873722">
                                                                                                                                                                                                                          <w:marLeft w:val="0"/>
                                                                                                                                                                                                                          <w:marRight w:val="0"/>
                                                                                                                                                                                                                          <w:marTop w:val="0"/>
                                                                                                                                                                                                                          <w:marBottom w:val="0"/>
                                                                                                                                                                                                                          <w:divBdr>
                                                                                                                                                                                                                            <w:top w:val="none" w:sz="0" w:space="0" w:color="auto"/>
                                                                                                                                                                                                                            <w:left w:val="none" w:sz="0" w:space="0" w:color="auto"/>
                                                                                                                                                                                                                            <w:bottom w:val="none" w:sz="0" w:space="0" w:color="auto"/>
                                                                                                                                                                                                                            <w:right w:val="none" w:sz="0" w:space="0" w:color="auto"/>
                                                                                                                                                                                                                          </w:divBdr>
                                                                                                                                                                                                                          <w:divsChild>
                                                                                                                                                                                                                            <w:div w:id="689721369">
                                                                                                                                                                                                                              <w:marLeft w:val="0"/>
                                                                                                                                                                                                                              <w:marRight w:val="0"/>
                                                                                                                                                                                                                              <w:marTop w:val="0"/>
                                                                                                                                                                                                                              <w:marBottom w:val="0"/>
                                                                                                                                                                                                                              <w:divBdr>
                                                                                                                                                                                                                                <w:top w:val="none" w:sz="0" w:space="0" w:color="auto"/>
                                                                                                                                                                                                                                <w:left w:val="none" w:sz="0" w:space="0" w:color="auto"/>
                                                                                                                                                                                                                                <w:bottom w:val="none" w:sz="0" w:space="0" w:color="auto"/>
                                                                                                                                                                                                                                <w:right w:val="none" w:sz="0" w:space="0" w:color="auto"/>
                                                                                                                                                                                                                              </w:divBdr>
                                                                                                                                                                                                                              <w:divsChild>
                                                                                                                                                                                                                                <w:div w:id="921329740">
                                                                                                                                                                                                                                  <w:marLeft w:val="0"/>
                                                                                                                                                                                                                                  <w:marRight w:val="0"/>
                                                                                                                                                                                                                                  <w:marTop w:val="0"/>
                                                                                                                                                                                                                                  <w:marBottom w:val="0"/>
                                                                                                                                                                                                                                  <w:divBdr>
                                                                                                                                                                                                                                    <w:top w:val="none" w:sz="0" w:space="0" w:color="auto"/>
                                                                                                                                                                                                                                    <w:left w:val="none" w:sz="0" w:space="0" w:color="auto"/>
                                                                                                                                                                                                                                    <w:bottom w:val="none" w:sz="0" w:space="0" w:color="auto"/>
                                                                                                                                                                                                                                    <w:right w:val="none" w:sz="0" w:space="0" w:color="auto"/>
                                                                                                                                                                                                                                  </w:divBdr>
                                                                                                                                                                                                                                </w:div>
                                                                                                                                                                                                                                <w:div w:id="2006082363">
                                                                                                                                                                                                                                  <w:marLeft w:val="0"/>
                                                                                                                                                                                                                                  <w:marRight w:val="0"/>
                                                                                                                                                                                                                                  <w:marTop w:val="0"/>
                                                                                                                                                                                                                                  <w:marBottom w:val="0"/>
                                                                                                                                                                                                                                  <w:divBdr>
                                                                                                                                                                                                                                    <w:top w:val="none" w:sz="0" w:space="0" w:color="auto"/>
                                                                                                                                                                                                                                    <w:left w:val="none" w:sz="0" w:space="0" w:color="auto"/>
                                                                                                                                                                                                                                    <w:bottom w:val="none" w:sz="0" w:space="0" w:color="auto"/>
                                                                                                                                                                                                                                    <w:right w:val="none" w:sz="0" w:space="0" w:color="auto"/>
                                                                                                                                                                                                                                  </w:divBdr>
                                                                                                                                                                                                                                </w:div>
                                                                                                                                                                                                                                <w:div w:id="1981886458">
                                                                                                                                                                                                                                  <w:marLeft w:val="0"/>
                                                                                                                                                                                                                                  <w:marRight w:val="0"/>
                                                                                                                                                                                                                                  <w:marTop w:val="0"/>
                                                                                                                                                                                                                                  <w:marBottom w:val="0"/>
                                                                                                                                                                                                                                  <w:divBdr>
                                                                                                                                                                                                                                    <w:top w:val="none" w:sz="0" w:space="0" w:color="auto"/>
                                                                                                                                                                                                                                    <w:left w:val="none" w:sz="0" w:space="0" w:color="auto"/>
                                                                                                                                                                                                                                    <w:bottom w:val="none" w:sz="0" w:space="0" w:color="auto"/>
                                                                                                                                                                                                                                    <w:right w:val="none" w:sz="0" w:space="0" w:color="auto"/>
                                                                                                                                                                                                                                  </w:divBdr>
                                                                                                                                                                                                                                </w:div>
                                                                                                                                                                                                                                <w:div w:id="273948711">
                                                                                                                                                                                                                                  <w:marLeft w:val="0"/>
                                                                                                                                                                                                                                  <w:marRight w:val="0"/>
                                                                                                                                                                                                                                  <w:marTop w:val="0"/>
                                                                                                                                                                                                                                  <w:marBottom w:val="0"/>
                                                                                                                                                                                                                                  <w:divBdr>
                                                                                                                                                                                                                                    <w:top w:val="none" w:sz="0" w:space="0" w:color="auto"/>
                                                                                                                                                                                                                                    <w:left w:val="none" w:sz="0" w:space="0" w:color="auto"/>
                                                                                                                                                                                                                                    <w:bottom w:val="none" w:sz="0" w:space="0" w:color="auto"/>
                                                                                                                                                                                                                                    <w:right w:val="none" w:sz="0" w:space="0" w:color="auto"/>
                                                                                                                                                                                                                                  </w:divBdr>
                                                                                                                                                                                                                                </w:div>
                                                                                                                                                                                                                                <w:div w:id="159082240">
                                                                                                                                                                                                                                  <w:marLeft w:val="0"/>
                                                                                                                                                                                                                                  <w:marRight w:val="0"/>
                                                                                                                                                                                                                                  <w:marTop w:val="0"/>
                                                                                                                                                                                                                                  <w:marBottom w:val="0"/>
                                                                                                                                                                                                                                  <w:divBdr>
                                                                                                                                                                                                                                    <w:top w:val="none" w:sz="0" w:space="0" w:color="auto"/>
                                                                                                                                                                                                                                    <w:left w:val="none" w:sz="0" w:space="0" w:color="auto"/>
                                                                                                                                                                                                                                    <w:bottom w:val="none" w:sz="0" w:space="0" w:color="auto"/>
                                                                                                                                                                                                                                    <w:right w:val="none" w:sz="0" w:space="0" w:color="auto"/>
                                                                                                                                                                                                                                  </w:divBdr>
                                                                                                                                                                                                                                </w:div>
                                                                                                                                                                                                                                <w:div w:id="537470219">
                                                                                                                                                                                                                                  <w:marLeft w:val="0"/>
                                                                                                                                                                                                                                  <w:marRight w:val="0"/>
                                                                                                                                                                                                                                  <w:marTop w:val="0"/>
                                                                                                                                                                                                                                  <w:marBottom w:val="0"/>
                                                                                                                                                                                                                                  <w:divBdr>
                                                                                                                                                                                                                                    <w:top w:val="none" w:sz="0" w:space="0" w:color="auto"/>
                                                                                                                                                                                                                                    <w:left w:val="none" w:sz="0" w:space="0" w:color="auto"/>
                                                                                                                                                                                                                                    <w:bottom w:val="none" w:sz="0" w:space="0" w:color="auto"/>
                                                                                                                                                                                                                                    <w:right w:val="none" w:sz="0" w:space="0" w:color="auto"/>
                                                                                                                                                                                                                                  </w:divBdr>
                                                                                                                                                                                                                                </w:div>
                                                                                                                                                                                                                                <w:div w:id="543373608">
                                                                                                                                                                                                                                  <w:marLeft w:val="0"/>
                                                                                                                                                                                                                                  <w:marRight w:val="0"/>
                                                                                                                                                                                                                                  <w:marTop w:val="0"/>
                                                                                                                                                                                                                                  <w:marBottom w:val="0"/>
                                                                                                                                                                                                                                  <w:divBdr>
                                                                                                                                                                                                                                    <w:top w:val="none" w:sz="0" w:space="0" w:color="auto"/>
                                                                                                                                                                                                                                    <w:left w:val="none" w:sz="0" w:space="0" w:color="auto"/>
                                                                                                                                                                                                                                    <w:bottom w:val="none" w:sz="0" w:space="0" w:color="auto"/>
                                                                                                                                                                                                                                    <w:right w:val="none" w:sz="0" w:space="0" w:color="auto"/>
                                                                                                                                                                                                                                  </w:divBdr>
                                                                                                                                                                                                                                </w:div>
                                                                                                                                                                                                                                <w:div w:id="1177887251">
                                                                                                                                                                                                                                  <w:marLeft w:val="0"/>
                                                                                                                                                                                                                                  <w:marRight w:val="0"/>
                                                                                                                                                                                                                                  <w:marTop w:val="0"/>
                                                                                                                                                                                                                                  <w:marBottom w:val="0"/>
                                                                                                                                                                                                                                  <w:divBdr>
                                                                                                                                                                                                                                    <w:top w:val="none" w:sz="0" w:space="0" w:color="auto"/>
                                                                                                                                                                                                                                    <w:left w:val="none" w:sz="0" w:space="0" w:color="auto"/>
                                                                                                                                                                                                                                    <w:bottom w:val="none" w:sz="0" w:space="0" w:color="auto"/>
                                                                                                                                                                                                                                    <w:right w:val="none" w:sz="0" w:space="0" w:color="auto"/>
                                                                                                                                                                                                                                  </w:divBdr>
                                                                                                                                                                                                                                </w:div>
                                                                                                                                                                                                                                <w:div w:id="1216157300">
                                                                                                                                                                                                                                  <w:marLeft w:val="0"/>
                                                                                                                                                                                                                                  <w:marRight w:val="0"/>
                                                                                                                                                                                                                                  <w:marTop w:val="0"/>
                                                                                                                                                                                                                                  <w:marBottom w:val="0"/>
                                                                                                                                                                                                                                  <w:divBdr>
                                                                                                                                                                                                                                    <w:top w:val="none" w:sz="0" w:space="0" w:color="auto"/>
                                                                                                                                                                                                                                    <w:left w:val="none" w:sz="0" w:space="0" w:color="auto"/>
                                                                                                                                                                                                                                    <w:bottom w:val="none" w:sz="0" w:space="0" w:color="auto"/>
                                                                                                                                                                                                                                    <w:right w:val="none" w:sz="0" w:space="0" w:color="auto"/>
                                                                                                                                                                                                                                  </w:divBdr>
                                                                                                                                                                                                                                </w:div>
                                                                                                                                                                                                                                <w:div w:id="1713383762">
                                                                                                                                                                                                                                  <w:marLeft w:val="0"/>
                                                                                                                                                                                                                                  <w:marRight w:val="0"/>
                                                                                                                                                                                                                                  <w:marTop w:val="0"/>
                                                                                                                                                                                                                                  <w:marBottom w:val="0"/>
                                                                                                                                                                                                                                  <w:divBdr>
                                                                                                                                                                                                                                    <w:top w:val="none" w:sz="0" w:space="0" w:color="auto"/>
                                                                                                                                                                                                                                    <w:left w:val="none" w:sz="0" w:space="0" w:color="auto"/>
                                                                                                                                                                                                                                    <w:bottom w:val="none" w:sz="0" w:space="0" w:color="auto"/>
                                                                                                                                                                                                                                    <w:right w:val="none" w:sz="0" w:space="0" w:color="auto"/>
                                                                                                                                                                                                                                  </w:divBdr>
                                                                                                                                                                                                                                </w:div>
                                                                                                                                                                                                                                <w:div w:id="940914505">
                                                                                                                                                                                                                                  <w:marLeft w:val="0"/>
                                                                                                                                                                                                                                  <w:marRight w:val="0"/>
                                                                                                                                                                                                                                  <w:marTop w:val="0"/>
                                                                                                                                                                                                                                  <w:marBottom w:val="0"/>
                                                                                                                                                                                                                                  <w:divBdr>
                                                                                                                                                                                                                                    <w:top w:val="none" w:sz="0" w:space="0" w:color="auto"/>
                                                                                                                                                                                                                                    <w:left w:val="none" w:sz="0" w:space="0" w:color="auto"/>
                                                                                                                                                                                                                                    <w:bottom w:val="none" w:sz="0" w:space="0" w:color="auto"/>
                                                                                                                                                                                                                                    <w:right w:val="none" w:sz="0" w:space="0" w:color="auto"/>
                                                                                                                                                                                                                                  </w:divBdr>
                                                                                                                                                                                                                                </w:div>
                                                                                                                                                                                                                                <w:div w:id="342316504">
                                                                                                                                                                                                                                  <w:marLeft w:val="0"/>
                                                                                                                                                                                                                                  <w:marRight w:val="0"/>
                                                                                                                                                                                                                                  <w:marTop w:val="0"/>
                                                                                                                                                                                                                                  <w:marBottom w:val="0"/>
                                                                                                                                                                                                                                  <w:divBdr>
                                                                                                                                                                                                                                    <w:top w:val="none" w:sz="0" w:space="0" w:color="auto"/>
                                                                                                                                                                                                                                    <w:left w:val="none" w:sz="0" w:space="0" w:color="auto"/>
                                                                                                                                                                                                                                    <w:bottom w:val="none" w:sz="0" w:space="0" w:color="auto"/>
                                                                                                                                                                                                                                    <w:right w:val="none" w:sz="0" w:space="0" w:color="auto"/>
                                                                                                                                                                                                                                  </w:divBdr>
                                                                                                                                                                                                                                </w:div>
                                                                                                                                                                                                                                <w:div w:id="1539004033">
                                                                                                                                                                                                                                  <w:marLeft w:val="0"/>
                                                                                                                                                                                                                                  <w:marRight w:val="0"/>
                                                                                                                                                                                                                                  <w:marTop w:val="0"/>
                                                                                                                                                                                                                                  <w:marBottom w:val="0"/>
                                                                                                                                                                                                                                  <w:divBdr>
                                                                                                                                                                                                                                    <w:top w:val="none" w:sz="0" w:space="0" w:color="auto"/>
                                                                                                                                                                                                                                    <w:left w:val="none" w:sz="0" w:space="0" w:color="auto"/>
                                                                                                                                                                                                                                    <w:bottom w:val="none" w:sz="0" w:space="0" w:color="auto"/>
                                                                                                                                                                                                                                    <w:right w:val="none" w:sz="0" w:space="0" w:color="auto"/>
                                                                                                                                                                                                                                  </w:divBdr>
                                                                                                                                                                                                                                </w:div>
                                                                                                                                                                                                                                <w:div w:id="816150482">
                                                                                                                                                                                                                                  <w:marLeft w:val="0"/>
                                                                                                                                                                                                                                  <w:marRight w:val="0"/>
                                                                                                                                                                                                                                  <w:marTop w:val="0"/>
                                                                                                                                                                                                                                  <w:marBottom w:val="0"/>
                                                                                                                                                                                                                                  <w:divBdr>
                                                                                                                                                                                                                                    <w:top w:val="none" w:sz="0" w:space="0" w:color="auto"/>
                                                                                                                                                                                                                                    <w:left w:val="none" w:sz="0" w:space="0" w:color="auto"/>
                                                                                                                                                                                                                                    <w:bottom w:val="none" w:sz="0" w:space="0" w:color="auto"/>
                                                                                                                                                                                                                                    <w:right w:val="none" w:sz="0" w:space="0" w:color="auto"/>
                                                                                                                                                                                                                                  </w:divBdr>
                                                                                                                                                                                                                                </w:div>
                                                                                                                                                                                                                                <w:div w:id="18647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35278">
      <w:bodyDiv w:val="1"/>
      <w:marLeft w:val="0"/>
      <w:marRight w:val="0"/>
      <w:marTop w:val="0"/>
      <w:marBottom w:val="0"/>
      <w:divBdr>
        <w:top w:val="none" w:sz="0" w:space="0" w:color="auto"/>
        <w:left w:val="none" w:sz="0" w:space="0" w:color="auto"/>
        <w:bottom w:val="none" w:sz="0" w:space="0" w:color="auto"/>
        <w:right w:val="none" w:sz="0" w:space="0" w:color="auto"/>
      </w:divBdr>
      <w:divsChild>
        <w:div w:id="325985008">
          <w:marLeft w:val="0"/>
          <w:marRight w:val="0"/>
          <w:marTop w:val="0"/>
          <w:marBottom w:val="0"/>
          <w:divBdr>
            <w:top w:val="none" w:sz="0" w:space="0" w:color="auto"/>
            <w:left w:val="single" w:sz="6" w:space="0" w:color="708FB8"/>
            <w:bottom w:val="none" w:sz="0" w:space="0" w:color="auto"/>
            <w:right w:val="single" w:sz="6" w:space="0" w:color="708FB8"/>
          </w:divBdr>
          <w:divsChild>
            <w:div w:id="1854345598">
              <w:marLeft w:val="0"/>
              <w:marRight w:val="0"/>
              <w:marTop w:val="0"/>
              <w:marBottom w:val="0"/>
              <w:divBdr>
                <w:top w:val="none" w:sz="0" w:space="0" w:color="auto"/>
                <w:left w:val="none" w:sz="0" w:space="0" w:color="auto"/>
                <w:bottom w:val="none" w:sz="0" w:space="0" w:color="auto"/>
                <w:right w:val="none" w:sz="0" w:space="0" w:color="auto"/>
              </w:divBdr>
              <w:divsChild>
                <w:div w:id="1713924199">
                  <w:marLeft w:val="0"/>
                  <w:marRight w:val="3525"/>
                  <w:marTop w:val="0"/>
                  <w:marBottom w:val="0"/>
                  <w:divBdr>
                    <w:top w:val="none" w:sz="0" w:space="0" w:color="auto"/>
                    <w:left w:val="none" w:sz="0" w:space="0" w:color="auto"/>
                    <w:bottom w:val="none" w:sz="0" w:space="0" w:color="auto"/>
                    <w:right w:val="none" w:sz="0" w:space="0" w:color="auto"/>
                  </w:divBdr>
                  <w:divsChild>
                    <w:div w:id="1420374289">
                      <w:marLeft w:val="0"/>
                      <w:marRight w:val="0"/>
                      <w:marTop w:val="0"/>
                      <w:marBottom w:val="0"/>
                      <w:divBdr>
                        <w:top w:val="none" w:sz="0" w:space="0" w:color="auto"/>
                        <w:left w:val="none" w:sz="0" w:space="0" w:color="auto"/>
                        <w:bottom w:val="none" w:sz="0" w:space="0" w:color="auto"/>
                        <w:right w:val="none" w:sz="0" w:space="0" w:color="auto"/>
                      </w:divBdr>
                      <w:divsChild>
                        <w:div w:id="21147891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2756909">
      <w:bodyDiv w:val="1"/>
      <w:marLeft w:val="180"/>
      <w:marRight w:val="0"/>
      <w:marTop w:val="120"/>
      <w:marBottom w:val="0"/>
      <w:divBdr>
        <w:top w:val="none" w:sz="0" w:space="0" w:color="auto"/>
        <w:left w:val="none" w:sz="0" w:space="0" w:color="auto"/>
        <w:bottom w:val="none" w:sz="0" w:space="0" w:color="auto"/>
        <w:right w:val="none" w:sz="0" w:space="0" w:color="auto"/>
      </w:divBdr>
      <w:divsChild>
        <w:div w:id="1942835278">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256011142">
              <w:marLeft w:val="0"/>
              <w:marRight w:val="0"/>
              <w:marTop w:val="0"/>
              <w:marBottom w:val="0"/>
              <w:divBdr>
                <w:top w:val="none" w:sz="0" w:space="0" w:color="auto"/>
                <w:left w:val="none" w:sz="0" w:space="0" w:color="auto"/>
                <w:bottom w:val="none" w:sz="0" w:space="0" w:color="auto"/>
                <w:right w:val="none" w:sz="0" w:space="0" w:color="auto"/>
              </w:divBdr>
              <w:divsChild>
                <w:div w:id="406458604">
                  <w:marLeft w:val="0"/>
                  <w:marRight w:val="0"/>
                  <w:marTop w:val="0"/>
                  <w:marBottom w:val="0"/>
                  <w:divBdr>
                    <w:top w:val="none" w:sz="0" w:space="0" w:color="auto"/>
                    <w:left w:val="none" w:sz="0" w:space="0" w:color="auto"/>
                    <w:bottom w:val="none" w:sz="0" w:space="0" w:color="auto"/>
                    <w:right w:val="none" w:sz="0" w:space="0" w:color="auto"/>
                  </w:divBdr>
                  <w:divsChild>
                    <w:div w:id="519666477">
                      <w:marLeft w:val="0"/>
                      <w:marRight w:val="0"/>
                      <w:marTop w:val="0"/>
                      <w:marBottom w:val="0"/>
                      <w:divBdr>
                        <w:top w:val="none" w:sz="0" w:space="0" w:color="auto"/>
                        <w:left w:val="none" w:sz="0" w:space="0" w:color="auto"/>
                        <w:bottom w:val="none" w:sz="0" w:space="0" w:color="auto"/>
                        <w:right w:val="none" w:sz="0" w:space="0" w:color="auto"/>
                      </w:divBdr>
                      <w:divsChild>
                        <w:div w:id="2037846568">
                          <w:marLeft w:val="0"/>
                          <w:marRight w:val="0"/>
                          <w:marTop w:val="0"/>
                          <w:marBottom w:val="0"/>
                          <w:divBdr>
                            <w:top w:val="none" w:sz="0" w:space="0" w:color="auto"/>
                            <w:left w:val="none" w:sz="0" w:space="0" w:color="auto"/>
                            <w:bottom w:val="none" w:sz="0" w:space="0" w:color="auto"/>
                            <w:right w:val="none" w:sz="0" w:space="0" w:color="auto"/>
                          </w:divBdr>
                          <w:divsChild>
                            <w:div w:id="444540613">
                              <w:marLeft w:val="0"/>
                              <w:marRight w:val="0"/>
                              <w:marTop w:val="0"/>
                              <w:marBottom w:val="0"/>
                              <w:divBdr>
                                <w:top w:val="none" w:sz="0" w:space="0" w:color="auto"/>
                                <w:left w:val="none" w:sz="0" w:space="0" w:color="auto"/>
                                <w:bottom w:val="none" w:sz="0" w:space="0" w:color="auto"/>
                                <w:right w:val="none" w:sz="0" w:space="0" w:color="auto"/>
                              </w:divBdr>
                              <w:divsChild>
                                <w:div w:id="595288002">
                                  <w:marLeft w:val="0"/>
                                  <w:marRight w:val="0"/>
                                  <w:marTop w:val="0"/>
                                  <w:marBottom w:val="0"/>
                                  <w:divBdr>
                                    <w:top w:val="none" w:sz="0" w:space="0" w:color="auto"/>
                                    <w:left w:val="none" w:sz="0" w:space="0" w:color="auto"/>
                                    <w:bottom w:val="none" w:sz="0" w:space="0" w:color="auto"/>
                                    <w:right w:val="none" w:sz="0" w:space="0" w:color="auto"/>
                                  </w:divBdr>
                                </w:div>
                                <w:div w:id="1066074334">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45574403">
                                  <w:marLeft w:val="0"/>
                                  <w:marRight w:val="0"/>
                                  <w:marTop w:val="0"/>
                                  <w:marBottom w:val="0"/>
                                  <w:divBdr>
                                    <w:top w:val="none" w:sz="0" w:space="0" w:color="auto"/>
                                    <w:left w:val="none" w:sz="0" w:space="0" w:color="auto"/>
                                    <w:bottom w:val="none" w:sz="0" w:space="0" w:color="auto"/>
                                    <w:right w:val="none" w:sz="0" w:space="0" w:color="auto"/>
                                  </w:divBdr>
                                </w:div>
                                <w:div w:id="1341204666">
                                  <w:marLeft w:val="0"/>
                                  <w:marRight w:val="0"/>
                                  <w:marTop w:val="0"/>
                                  <w:marBottom w:val="0"/>
                                  <w:divBdr>
                                    <w:top w:val="none" w:sz="0" w:space="0" w:color="auto"/>
                                    <w:left w:val="none" w:sz="0" w:space="0" w:color="auto"/>
                                    <w:bottom w:val="none" w:sz="0" w:space="0" w:color="auto"/>
                                    <w:right w:val="none" w:sz="0" w:space="0" w:color="auto"/>
                                  </w:divBdr>
                                </w:div>
                                <w:div w:id="109592582">
                                  <w:marLeft w:val="0"/>
                                  <w:marRight w:val="0"/>
                                  <w:marTop w:val="0"/>
                                  <w:marBottom w:val="0"/>
                                  <w:divBdr>
                                    <w:top w:val="none" w:sz="0" w:space="0" w:color="auto"/>
                                    <w:left w:val="none" w:sz="0" w:space="0" w:color="auto"/>
                                    <w:bottom w:val="none" w:sz="0" w:space="0" w:color="auto"/>
                                    <w:right w:val="none" w:sz="0" w:space="0" w:color="auto"/>
                                  </w:divBdr>
                                </w:div>
                                <w:div w:id="11241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42394">
      <w:bodyDiv w:val="1"/>
      <w:marLeft w:val="0"/>
      <w:marRight w:val="0"/>
      <w:marTop w:val="0"/>
      <w:marBottom w:val="0"/>
      <w:divBdr>
        <w:top w:val="none" w:sz="0" w:space="0" w:color="auto"/>
        <w:left w:val="none" w:sz="0" w:space="0" w:color="auto"/>
        <w:bottom w:val="none" w:sz="0" w:space="0" w:color="auto"/>
        <w:right w:val="none" w:sz="0" w:space="0" w:color="auto"/>
      </w:divBdr>
      <w:divsChild>
        <w:div w:id="1231814882">
          <w:marLeft w:val="0"/>
          <w:marRight w:val="0"/>
          <w:marTop w:val="0"/>
          <w:marBottom w:val="0"/>
          <w:divBdr>
            <w:top w:val="none" w:sz="0" w:space="0" w:color="auto"/>
            <w:left w:val="none" w:sz="0" w:space="0" w:color="auto"/>
            <w:bottom w:val="none" w:sz="0" w:space="0" w:color="auto"/>
            <w:right w:val="none" w:sz="0" w:space="0" w:color="auto"/>
          </w:divBdr>
          <w:divsChild>
            <w:div w:id="691567506">
              <w:marLeft w:val="0"/>
              <w:marRight w:val="0"/>
              <w:marTop w:val="0"/>
              <w:marBottom w:val="0"/>
              <w:divBdr>
                <w:top w:val="none" w:sz="0" w:space="0" w:color="auto"/>
                <w:left w:val="none" w:sz="0" w:space="0" w:color="auto"/>
                <w:bottom w:val="none" w:sz="0" w:space="0" w:color="auto"/>
                <w:right w:val="none" w:sz="0" w:space="0" w:color="auto"/>
              </w:divBdr>
              <w:divsChild>
                <w:div w:id="31657682">
                  <w:marLeft w:val="0"/>
                  <w:marRight w:val="0"/>
                  <w:marTop w:val="0"/>
                  <w:marBottom w:val="0"/>
                  <w:divBdr>
                    <w:top w:val="none" w:sz="0" w:space="0" w:color="auto"/>
                    <w:left w:val="none" w:sz="0" w:space="0" w:color="auto"/>
                    <w:bottom w:val="none" w:sz="0" w:space="0" w:color="auto"/>
                    <w:right w:val="none" w:sz="0" w:space="0" w:color="auto"/>
                  </w:divBdr>
                  <w:divsChild>
                    <w:div w:id="1520267816">
                      <w:marLeft w:val="0"/>
                      <w:marRight w:val="0"/>
                      <w:marTop w:val="0"/>
                      <w:marBottom w:val="0"/>
                      <w:divBdr>
                        <w:top w:val="none" w:sz="0" w:space="0" w:color="auto"/>
                        <w:left w:val="none" w:sz="0" w:space="0" w:color="auto"/>
                        <w:bottom w:val="none" w:sz="0" w:space="0" w:color="auto"/>
                        <w:right w:val="none" w:sz="0" w:space="0" w:color="auto"/>
                      </w:divBdr>
                      <w:divsChild>
                        <w:div w:id="1597905437">
                          <w:marLeft w:val="0"/>
                          <w:marRight w:val="0"/>
                          <w:marTop w:val="0"/>
                          <w:marBottom w:val="0"/>
                          <w:divBdr>
                            <w:top w:val="none" w:sz="0" w:space="0" w:color="auto"/>
                            <w:left w:val="none" w:sz="0" w:space="0" w:color="auto"/>
                            <w:bottom w:val="none" w:sz="0" w:space="0" w:color="auto"/>
                            <w:right w:val="none" w:sz="0" w:space="0" w:color="auto"/>
                          </w:divBdr>
                          <w:divsChild>
                            <w:div w:id="926614654">
                              <w:marLeft w:val="0"/>
                              <w:marRight w:val="0"/>
                              <w:marTop w:val="0"/>
                              <w:marBottom w:val="0"/>
                              <w:divBdr>
                                <w:top w:val="none" w:sz="0" w:space="0" w:color="auto"/>
                                <w:left w:val="none" w:sz="0" w:space="0" w:color="auto"/>
                                <w:bottom w:val="none" w:sz="0" w:space="0" w:color="auto"/>
                                <w:right w:val="none" w:sz="0" w:space="0" w:color="auto"/>
                              </w:divBdr>
                              <w:divsChild>
                                <w:div w:id="1171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992209">
      <w:bodyDiv w:val="1"/>
      <w:marLeft w:val="0"/>
      <w:marRight w:val="0"/>
      <w:marTop w:val="0"/>
      <w:marBottom w:val="0"/>
      <w:divBdr>
        <w:top w:val="none" w:sz="0" w:space="0" w:color="auto"/>
        <w:left w:val="none" w:sz="0" w:space="0" w:color="auto"/>
        <w:bottom w:val="none" w:sz="0" w:space="0" w:color="auto"/>
        <w:right w:val="none" w:sz="0" w:space="0" w:color="auto"/>
      </w:divBdr>
    </w:div>
    <w:div w:id="1893036137">
      <w:bodyDiv w:val="1"/>
      <w:marLeft w:val="0"/>
      <w:marRight w:val="0"/>
      <w:marTop w:val="0"/>
      <w:marBottom w:val="0"/>
      <w:divBdr>
        <w:top w:val="none" w:sz="0" w:space="0" w:color="auto"/>
        <w:left w:val="none" w:sz="0" w:space="0" w:color="auto"/>
        <w:bottom w:val="none" w:sz="0" w:space="0" w:color="auto"/>
        <w:right w:val="none" w:sz="0" w:space="0" w:color="auto"/>
      </w:divBdr>
      <w:divsChild>
        <w:div w:id="810287550">
          <w:marLeft w:val="0"/>
          <w:marRight w:val="0"/>
          <w:marTop w:val="0"/>
          <w:marBottom w:val="0"/>
          <w:divBdr>
            <w:top w:val="none" w:sz="0" w:space="0" w:color="auto"/>
            <w:left w:val="none" w:sz="0" w:space="0" w:color="auto"/>
            <w:bottom w:val="none" w:sz="0" w:space="0" w:color="auto"/>
            <w:right w:val="none" w:sz="0" w:space="0" w:color="auto"/>
          </w:divBdr>
          <w:divsChild>
            <w:div w:id="167183261">
              <w:marLeft w:val="0"/>
              <w:marRight w:val="0"/>
              <w:marTop w:val="0"/>
              <w:marBottom w:val="0"/>
              <w:divBdr>
                <w:top w:val="none" w:sz="0" w:space="0" w:color="auto"/>
                <w:left w:val="none" w:sz="0" w:space="0" w:color="auto"/>
                <w:bottom w:val="none" w:sz="0" w:space="0" w:color="auto"/>
                <w:right w:val="none" w:sz="0" w:space="0" w:color="auto"/>
              </w:divBdr>
              <w:divsChild>
                <w:div w:id="1526141500">
                  <w:marLeft w:val="0"/>
                  <w:marRight w:val="0"/>
                  <w:marTop w:val="0"/>
                  <w:marBottom w:val="0"/>
                  <w:divBdr>
                    <w:top w:val="none" w:sz="0" w:space="0" w:color="auto"/>
                    <w:left w:val="none" w:sz="0" w:space="0" w:color="auto"/>
                    <w:bottom w:val="none" w:sz="0" w:space="0" w:color="auto"/>
                    <w:right w:val="none" w:sz="0" w:space="0" w:color="auto"/>
                  </w:divBdr>
                  <w:divsChild>
                    <w:div w:id="205525823">
                      <w:marLeft w:val="150"/>
                      <w:marRight w:val="0"/>
                      <w:marTop w:val="0"/>
                      <w:marBottom w:val="300"/>
                      <w:divBdr>
                        <w:top w:val="none" w:sz="0" w:space="0" w:color="auto"/>
                        <w:left w:val="none" w:sz="0" w:space="0" w:color="auto"/>
                        <w:bottom w:val="none" w:sz="0" w:space="0" w:color="auto"/>
                        <w:right w:val="none" w:sz="0" w:space="0" w:color="auto"/>
                      </w:divBdr>
                      <w:divsChild>
                        <w:div w:id="19023264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e.k@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A8814-70F2-4E59-8CA8-D5C4DC94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minoru</dc:creator>
  <cp:keywords/>
  <dc:description/>
  <cp:lastModifiedBy>不二男 宮崎</cp:lastModifiedBy>
  <cp:revision>2</cp:revision>
  <cp:lastPrinted>2023-02-14T02:40:00Z</cp:lastPrinted>
  <dcterms:created xsi:type="dcterms:W3CDTF">2024-05-21T21:35:00Z</dcterms:created>
  <dcterms:modified xsi:type="dcterms:W3CDTF">2024-05-21T21:35:00Z</dcterms:modified>
</cp:coreProperties>
</file>